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760" w:type="dxa"/>
        <w:tblInd w:w="-612" w:type="dxa"/>
        <w:tblLook w:val="04A0" w:firstRow="1" w:lastRow="0" w:firstColumn="1" w:lastColumn="0" w:noHBand="0" w:noVBand="1"/>
      </w:tblPr>
      <w:tblGrid>
        <w:gridCol w:w="1980"/>
        <w:gridCol w:w="6626"/>
        <w:gridCol w:w="6154"/>
      </w:tblGrid>
      <w:tr w:rsidR="001A731E" w:rsidRPr="001A731E" w14:paraId="3B1AC906" w14:textId="77777777" w:rsidTr="4A72B13E">
        <w:tc>
          <w:tcPr>
            <w:tcW w:w="14760" w:type="dxa"/>
            <w:gridSpan w:val="3"/>
          </w:tcPr>
          <w:p w14:paraId="3FD24E5C" w14:textId="325EF653" w:rsidR="00E829CA" w:rsidRPr="00767240" w:rsidRDefault="00971D99" w:rsidP="0001612F">
            <w:pPr>
              <w:jc w:val="center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 w:rsidRPr="00767240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AGENDA</w:t>
            </w:r>
            <w:r w:rsidR="00767240" w:rsidRPr="00767240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-AT-A-GLANCE G</w:t>
            </w:r>
            <w:r w:rsidR="007A201E" w:rsidRPr="00767240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RID</w:t>
            </w:r>
          </w:p>
          <w:p w14:paraId="4844B1C1" w14:textId="68720971" w:rsidR="002E28AA" w:rsidRPr="001A731E" w:rsidRDefault="002E28AA" w:rsidP="00E829CA">
            <w:pPr>
              <w:jc w:val="center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 w:rsidRPr="001A731E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Inclusion Works</w:t>
            </w:r>
            <w:r w:rsidR="00971D99" w:rsidRPr="001A731E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 xml:space="preserve"> Virtual Meeting</w:t>
            </w:r>
            <w:r w:rsidRPr="001A731E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 xml:space="preserve"> </w:t>
            </w:r>
            <w:r w:rsidR="009F02FB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 xml:space="preserve">in Two </w:t>
            </w:r>
            <w:r w:rsidR="009A4D86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Channels</w:t>
            </w:r>
          </w:p>
          <w:p w14:paraId="01447A77" w14:textId="196C1360" w:rsidR="003D59D6" w:rsidRPr="001A731E" w:rsidRDefault="690E0FEE" w:rsidP="4A72B13E">
            <w:pPr>
              <w:jc w:val="center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 w:rsidRPr="4A72B13E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J</w:t>
            </w:r>
            <w:r w:rsidR="00B921F2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uly 12</w:t>
            </w:r>
            <w:r w:rsidRPr="4A72B13E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 xml:space="preserve">, 2021 – </w:t>
            </w:r>
            <w:r w:rsidR="00C56A17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9</w:t>
            </w:r>
            <w:r w:rsidRPr="4A72B13E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:</w:t>
            </w:r>
            <w:r w:rsidR="00C56A17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3</w:t>
            </w:r>
            <w:r w:rsidRPr="4A72B13E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0</w:t>
            </w:r>
            <w:r w:rsidR="00685EAA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 xml:space="preserve"> AM </w:t>
            </w:r>
            <w:r w:rsidR="00C56A17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–</w:t>
            </w:r>
            <w:r w:rsidR="00685EAA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 xml:space="preserve"> </w:t>
            </w:r>
            <w:r w:rsidR="00C56A17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7</w:t>
            </w:r>
            <w:r w:rsidR="00F40C90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:</w:t>
            </w:r>
            <w:r w:rsidR="00C56A17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2</w:t>
            </w:r>
            <w:r w:rsidRPr="4A72B13E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 xml:space="preserve">0 PM U.S. Eastern </w:t>
            </w:r>
            <w:r w:rsidR="00C56A17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 xml:space="preserve">Daylight </w:t>
            </w:r>
            <w:r w:rsidRPr="4A72B13E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Time</w:t>
            </w:r>
          </w:p>
        </w:tc>
      </w:tr>
      <w:tr w:rsidR="00B86F1A" w:rsidRPr="001A731E" w14:paraId="0E36BA7C" w14:textId="77777777" w:rsidTr="4A72B13E">
        <w:tc>
          <w:tcPr>
            <w:tcW w:w="1980" w:type="dxa"/>
          </w:tcPr>
          <w:p w14:paraId="3429D138" w14:textId="77777777" w:rsidR="00B86F1A" w:rsidRDefault="00B86F1A" w:rsidP="003472F2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6626" w:type="dxa"/>
          </w:tcPr>
          <w:p w14:paraId="725AECF8" w14:textId="24B7E714" w:rsidR="00B86F1A" w:rsidRDefault="009A4D86" w:rsidP="00B86F1A">
            <w:pPr>
              <w:jc w:val="center"/>
              <w:rPr>
                <w:rFonts w:ascii="Arial" w:hAnsi="Arial" w:cs="Arial"/>
                <w:b/>
                <w:bCs/>
                <w:color w:val="004BE2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53FA"/>
                <w:sz w:val="28"/>
                <w:szCs w:val="28"/>
              </w:rPr>
              <w:t xml:space="preserve">CHANNEL </w:t>
            </w:r>
            <w:r w:rsidR="00B86F1A" w:rsidRPr="00B86F1A">
              <w:rPr>
                <w:rFonts w:ascii="Arial" w:hAnsi="Arial" w:cs="Arial"/>
                <w:b/>
                <w:bCs/>
                <w:color w:val="0053FA"/>
                <w:sz w:val="28"/>
                <w:szCs w:val="28"/>
              </w:rPr>
              <w:t xml:space="preserve">1 </w:t>
            </w:r>
            <w:r w:rsidR="00B86F1A" w:rsidRPr="00B86F1A">
              <w:rPr>
                <w:rFonts w:ascii="Arial" w:hAnsi="Arial" w:cs="Arial"/>
                <w:b/>
                <w:bCs/>
                <w:color w:val="004BE2"/>
                <w:sz w:val="28"/>
                <w:szCs w:val="28"/>
              </w:rPr>
              <w:t>SESSIONS</w:t>
            </w:r>
          </w:p>
          <w:p w14:paraId="2E636F2B" w14:textId="77777777" w:rsidR="00B86F1A" w:rsidRDefault="00173161" w:rsidP="00AD2FAE">
            <w:pPr>
              <w:jc w:val="center"/>
              <w:rPr>
                <w:rFonts w:ascii="Arial" w:hAnsi="Arial" w:cs="Arial"/>
                <w:b/>
                <w:bCs/>
                <w:color w:val="004BE2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4BE2"/>
                <w:sz w:val="28"/>
                <w:szCs w:val="28"/>
              </w:rPr>
              <w:t>J</w:t>
            </w:r>
            <w:r w:rsidR="00B921F2">
              <w:rPr>
                <w:rFonts w:ascii="Arial" w:hAnsi="Arial" w:cs="Arial"/>
                <w:b/>
                <w:bCs/>
                <w:color w:val="004BE2"/>
                <w:sz w:val="28"/>
                <w:szCs w:val="28"/>
              </w:rPr>
              <w:t>uly 12, 9</w:t>
            </w:r>
            <w:r w:rsidR="00F40C90">
              <w:rPr>
                <w:rFonts w:ascii="Arial" w:hAnsi="Arial" w:cs="Arial"/>
                <w:b/>
                <w:bCs/>
                <w:color w:val="004BE2"/>
                <w:sz w:val="28"/>
                <w:szCs w:val="28"/>
              </w:rPr>
              <w:t>:</w:t>
            </w:r>
            <w:r w:rsidR="00B921F2">
              <w:rPr>
                <w:rFonts w:ascii="Arial" w:hAnsi="Arial" w:cs="Arial"/>
                <w:b/>
                <w:bCs/>
                <w:color w:val="004BE2"/>
                <w:sz w:val="28"/>
                <w:szCs w:val="28"/>
              </w:rPr>
              <w:t>3</w:t>
            </w:r>
            <w:r w:rsidR="00F40C90">
              <w:rPr>
                <w:rFonts w:ascii="Arial" w:hAnsi="Arial" w:cs="Arial"/>
                <w:b/>
                <w:bCs/>
                <w:color w:val="004BE2"/>
                <w:sz w:val="28"/>
                <w:szCs w:val="28"/>
              </w:rPr>
              <w:t>0</w:t>
            </w:r>
            <w:r>
              <w:rPr>
                <w:rFonts w:ascii="Arial" w:hAnsi="Arial" w:cs="Arial"/>
                <w:b/>
                <w:bCs/>
                <w:color w:val="004BE2"/>
                <w:sz w:val="28"/>
                <w:szCs w:val="28"/>
              </w:rPr>
              <w:t xml:space="preserve"> AM to </w:t>
            </w:r>
            <w:r w:rsidR="00AD2FAE">
              <w:rPr>
                <w:rFonts w:ascii="Arial" w:hAnsi="Arial" w:cs="Arial"/>
                <w:b/>
                <w:bCs/>
                <w:color w:val="004BE2"/>
                <w:sz w:val="28"/>
                <w:szCs w:val="28"/>
              </w:rPr>
              <w:t>5</w:t>
            </w:r>
            <w:r w:rsidR="00F40C90">
              <w:rPr>
                <w:rFonts w:ascii="Arial" w:hAnsi="Arial" w:cs="Arial"/>
                <w:b/>
                <w:bCs/>
                <w:color w:val="004BE2"/>
                <w:sz w:val="28"/>
                <w:szCs w:val="28"/>
              </w:rPr>
              <w:t>:</w:t>
            </w:r>
            <w:r w:rsidR="00986622">
              <w:rPr>
                <w:rFonts w:ascii="Arial" w:hAnsi="Arial" w:cs="Arial"/>
                <w:b/>
                <w:bCs/>
                <w:color w:val="004BE2"/>
                <w:sz w:val="28"/>
                <w:szCs w:val="28"/>
              </w:rPr>
              <w:t>2</w:t>
            </w:r>
            <w:r w:rsidR="006E1178">
              <w:rPr>
                <w:rFonts w:ascii="Arial" w:hAnsi="Arial" w:cs="Arial"/>
                <w:b/>
                <w:bCs/>
                <w:color w:val="004BE2"/>
                <w:sz w:val="28"/>
                <w:szCs w:val="28"/>
              </w:rPr>
              <w:t>0</w:t>
            </w:r>
            <w:r>
              <w:rPr>
                <w:rFonts w:ascii="Arial" w:hAnsi="Arial" w:cs="Arial"/>
                <w:b/>
                <w:bCs/>
                <w:color w:val="004BE2"/>
                <w:sz w:val="28"/>
                <w:szCs w:val="28"/>
              </w:rPr>
              <w:t xml:space="preserve"> PM U.S. ET</w:t>
            </w:r>
          </w:p>
          <w:p w14:paraId="434C10A9" w14:textId="09BB0BAF" w:rsidR="004D463C" w:rsidRPr="004D463C" w:rsidRDefault="004D463C" w:rsidP="004D463C">
            <w:pPr>
              <w:jc w:val="center"/>
            </w:pPr>
            <w:r w:rsidRPr="004D463C">
              <w:rPr>
                <w:rFonts w:ascii="Arial" w:hAnsi="Arial" w:cs="Arial"/>
                <w:color w:val="00206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Dial-In: </w:t>
            </w:r>
            <w:r w:rsidRPr="004D463C">
              <w:rPr>
                <w:rFonts w:ascii="Arial" w:hAnsi="Arial" w:cs="Arial"/>
                <w:color w:val="002060"/>
                <w:sz w:val="20"/>
                <w:szCs w:val="20"/>
                <w:bdr w:val="none" w:sz="0" w:space="0" w:color="auto" w:frame="1"/>
                <w:shd w:val="clear" w:color="auto" w:fill="FFFFFF"/>
              </w:rPr>
              <w:t>202-371-6940</w:t>
            </w:r>
          </w:p>
        </w:tc>
        <w:tc>
          <w:tcPr>
            <w:tcW w:w="6154" w:type="dxa"/>
          </w:tcPr>
          <w:p w14:paraId="43B96911" w14:textId="34AB964C" w:rsidR="00B86F1A" w:rsidRDefault="009A4D86" w:rsidP="00B86F1A">
            <w:pPr>
              <w:jc w:val="center"/>
              <w:rPr>
                <w:rFonts w:ascii="Arial" w:hAnsi="Arial" w:cs="Arial"/>
                <w:b/>
                <w:bCs/>
                <w:color w:val="004BE2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4BE2"/>
                <w:sz w:val="28"/>
                <w:szCs w:val="28"/>
              </w:rPr>
              <w:t>CHANNEL</w:t>
            </w:r>
            <w:r w:rsidR="00B86F1A" w:rsidRPr="00B86F1A">
              <w:rPr>
                <w:rFonts w:ascii="Arial" w:hAnsi="Arial" w:cs="Arial"/>
                <w:b/>
                <w:bCs/>
                <w:color w:val="004BE2"/>
                <w:sz w:val="28"/>
                <w:szCs w:val="28"/>
              </w:rPr>
              <w:t xml:space="preserve"> 2 SESSIONS</w:t>
            </w:r>
          </w:p>
          <w:p w14:paraId="4CFD217E" w14:textId="77777777" w:rsidR="004D463C" w:rsidRDefault="00173161" w:rsidP="003B7D54">
            <w:pPr>
              <w:jc w:val="center"/>
              <w:rPr>
                <w:rFonts w:ascii="Arial" w:hAnsi="Arial" w:cs="Arial"/>
                <w:b/>
                <w:bCs/>
                <w:color w:val="004BE2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4BE2"/>
                <w:sz w:val="28"/>
                <w:szCs w:val="28"/>
              </w:rPr>
              <w:t>J</w:t>
            </w:r>
            <w:r w:rsidR="00B921F2">
              <w:rPr>
                <w:rFonts w:ascii="Arial" w:hAnsi="Arial" w:cs="Arial"/>
                <w:b/>
                <w:bCs/>
                <w:color w:val="004BE2"/>
                <w:sz w:val="28"/>
                <w:szCs w:val="28"/>
              </w:rPr>
              <w:t xml:space="preserve">uly 12, </w:t>
            </w:r>
            <w:r w:rsidR="00FE069B">
              <w:rPr>
                <w:rFonts w:ascii="Arial" w:hAnsi="Arial" w:cs="Arial"/>
                <w:b/>
                <w:bCs/>
                <w:color w:val="004BE2"/>
                <w:sz w:val="28"/>
                <w:szCs w:val="28"/>
              </w:rPr>
              <w:t>12:00 Noon</w:t>
            </w:r>
            <w:r>
              <w:rPr>
                <w:rFonts w:ascii="Arial" w:hAnsi="Arial" w:cs="Arial"/>
                <w:b/>
                <w:bCs/>
                <w:color w:val="004BE2"/>
                <w:sz w:val="28"/>
                <w:szCs w:val="28"/>
              </w:rPr>
              <w:t xml:space="preserve"> to </w:t>
            </w:r>
            <w:r w:rsidR="00B921F2">
              <w:rPr>
                <w:rFonts w:ascii="Arial" w:hAnsi="Arial" w:cs="Arial"/>
                <w:b/>
                <w:bCs/>
                <w:color w:val="004BE2"/>
                <w:sz w:val="28"/>
                <w:szCs w:val="28"/>
              </w:rPr>
              <w:t>7</w:t>
            </w:r>
            <w:r>
              <w:rPr>
                <w:rFonts w:ascii="Arial" w:hAnsi="Arial" w:cs="Arial"/>
                <w:b/>
                <w:bCs/>
                <w:color w:val="004BE2"/>
                <w:sz w:val="28"/>
                <w:szCs w:val="28"/>
              </w:rPr>
              <w:t>:</w:t>
            </w:r>
            <w:r w:rsidR="00B921F2">
              <w:rPr>
                <w:rFonts w:ascii="Arial" w:hAnsi="Arial" w:cs="Arial"/>
                <w:b/>
                <w:bCs/>
                <w:color w:val="004BE2"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bCs/>
                <w:color w:val="004BE2"/>
                <w:sz w:val="28"/>
                <w:szCs w:val="28"/>
              </w:rPr>
              <w:t>0 PM U.S. ET</w:t>
            </w:r>
          </w:p>
          <w:p w14:paraId="5827E987" w14:textId="17B0B436" w:rsidR="00B86F1A" w:rsidRPr="004D463C" w:rsidRDefault="004D463C" w:rsidP="004D463C">
            <w:pPr>
              <w:jc w:val="center"/>
            </w:pPr>
            <w:r w:rsidRPr="004D463C">
              <w:rPr>
                <w:rFonts w:ascii="Arial" w:hAnsi="Arial" w:cs="Arial"/>
                <w:color w:val="00206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Dial-In: </w:t>
            </w:r>
            <w:r w:rsidRPr="004D463C">
              <w:rPr>
                <w:rFonts w:ascii="Arial" w:hAnsi="Arial" w:cs="Arial"/>
                <w:color w:val="002060"/>
                <w:sz w:val="20"/>
                <w:szCs w:val="20"/>
                <w:bdr w:val="none" w:sz="0" w:space="0" w:color="auto" w:frame="1"/>
                <w:shd w:val="clear" w:color="auto" w:fill="FFFFFF"/>
              </w:rPr>
              <w:t>202-847-6346</w:t>
            </w:r>
          </w:p>
        </w:tc>
      </w:tr>
      <w:tr w:rsidR="003472F2" w:rsidRPr="00205E6F" w14:paraId="35AAF96A" w14:textId="77777777" w:rsidTr="4A72B13E">
        <w:tc>
          <w:tcPr>
            <w:tcW w:w="1980" w:type="dxa"/>
          </w:tcPr>
          <w:p w14:paraId="0BF4E450" w14:textId="2B825EF0" w:rsidR="003472F2" w:rsidRPr="00205E6F" w:rsidRDefault="00B921F2" w:rsidP="003472F2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9</w:t>
            </w:r>
            <w:r w:rsidR="003472F2" w:rsidRPr="00205E6F">
              <w:rPr>
                <w:rFonts w:ascii="Arial" w:hAnsi="Arial" w:cs="Arial"/>
                <w:color w:val="002060"/>
              </w:rPr>
              <w:t>:</w:t>
            </w:r>
            <w:r>
              <w:rPr>
                <w:rFonts w:ascii="Arial" w:hAnsi="Arial" w:cs="Arial"/>
                <w:color w:val="002060"/>
              </w:rPr>
              <w:t>30</w:t>
            </w:r>
            <w:r w:rsidR="00685EAA" w:rsidRPr="00205E6F">
              <w:rPr>
                <w:rFonts w:ascii="Arial" w:hAnsi="Arial" w:cs="Arial"/>
                <w:color w:val="002060"/>
              </w:rPr>
              <w:t>-10:</w:t>
            </w:r>
            <w:r>
              <w:rPr>
                <w:rFonts w:ascii="Arial" w:hAnsi="Arial" w:cs="Arial"/>
                <w:color w:val="002060"/>
              </w:rPr>
              <w:t>0</w:t>
            </w:r>
            <w:r w:rsidR="00685EAA" w:rsidRPr="00205E6F">
              <w:rPr>
                <w:rFonts w:ascii="Arial" w:hAnsi="Arial" w:cs="Arial"/>
                <w:color w:val="002060"/>
              </w:rPr>
              <w:t>0</w:t>
            </w:r>
            <w:r w:rsidR="003472F2" w:rsidRPr="00205E6F">
              <w:rPr>
                <w:rFonts w:ascii="Arial" w:hAnsi="Arial" w:cs="Arial"/>
                <w:color w:val="002060"/>
              </w:rPr>
              <w:t xml:space="preserve"> AM</w:t>
            </w:r>
          </w:p>
          <w:p w14:paraId="180FA94B" w14:textId="27694125" w:rsidR="003472F2" w:rsidRPr="00205E6F" w:rsidRDefault="003472F2" w:rsidP="003472F2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6626" w:type="dxa"/>
          </w:tcPr>
          <w:p w14:paraId="436749C6" w14:textId="19BF7792" w:rsidR="003472F2" w:rsidRPr="00205E6F" w:rsidRDefault="003472F2" w:rsidP="00BD5B75">
            <w:pPr>
              <w:pStyle w:val="ListParagraph"/>
              <w:numPr>
                <w:ilvl w:val="1"/>
                <w:numId w:val="6"/>
              </w:numPr>
              <w:spacing w:after="120"/>
              <w:ind w:left="720"/>
              <w:rPr>
                <w:rFonts w:ascii="Arial" w:hAnsi="Arial" w:cs="Arial"/>
                <w:b/>
                <w:bCs/>
                <w:i/>
                <w:iCs/>
                <w:color w:val="0053FA"/>
              </w:rPr>
            </w:pPr>
            <w:r w:rsidRPr="00205E6F">
              <w:rPr>
                <w:rFonts w:ascii="Arial" w:hAnsi="Arial" w:cs="Arial"/>
                <w:b/>
                <w:bCs/>
                <w:i/>
                <w:iCs/>
                <w:color w:val="0053FA"/>
              </w:rPr>
              <w:t>Welcome</w:t>
            </w:r>
            <w:r w:rsidR="00B921F2">
              <w:rPr>
                <w:rFonts w:ascii="Arial" w:hAnsi="Arial" w:cs="Arial"/>
                <w:b/>
                <w:bCs/>
                <w:i/>
                <w:iCs/>
                <w:color w:val="0053FA"/>
              </w:rPr>
              <w:t xml:space="preserve"> &amp; Introductions</w:t>
            </w:r>
            <w:r w:rsidR="00D43EFD" w:rsidRPr="00205E6F">
              <w:rPr>
                <w:rFonts w:ascii="Arial" w:hAnsi="Arial" w:cs="Arial"/>
                <w:b/>
                <w:bCs/>
                <w:i/>
                <w:iCs/>
                <w:color w:val="0053FA"/>
              </w:rPr>
              <w:t xml:space="preserve">: </w:t>
            </w:r>
            <w:r w:rsidRPr="00205E6F">
              <w:rPr>
                <w:rFonts w:ascii="Arial" w:hAnsi="Arial" w:cs="Arial"/>
                <w:b/>
                <w:bCs/>
                <w:i/>
                <w:iCs/>
                <w:color w:val="0053FA"/>
              </w:rPr>
              <w:t xml:space="preserve">  </w:t>
            </w:r>
          </w:p>
          <w:p w14:paraId="26DF34B7" w14:textId="353EF757" w:rsidR="003472F2" w:rsidRPr="00205E6F" w:rsidRDefault="003472F2" w:rsidP="00A71F11">
            <w:pPr>
              <w:spacing w:after="120"/>
              <w:rPr>
                <w:rFonts w:ascii="Arial" w:hAnsi="Arial" w:cs="Arial"/>
                <w:b/>
                <w:bCs/>
                <w:color w:val="002060"/>
              </w:rPr>
            </w:pPr>
            <w:r w:rsidRPr="00205E6F">
              <w:rPr>
                <w:rFonts w:ascii="Arial" w:hAnsi="Arial" w:cs="Arial"/>
                <w:b/>
                <w:bCs/>
                <w:color w:val="002060"/>
              </w:rPr>
              <w:t xml:space="preserve">Speakers: </w:t>
            </w:r>
          </w:p>
          <w:p w14:paraId="48BE9348" w14:textId="77777777" w:rsidR="009A4D86" w:rsidRPr="00205E6F" w:rsidRDefault="009A4D86" w:rsidP="00A71F1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2060"/>
              </w:rPr>
            </w:pPr>
            <w:r w:rsidRPr="00205E6F">
              <w:rPr>
                <w:rFonts w:ascii="Arial" w:hAnsi="Arial" w:cs="Arial"/>
                <w:color w:val="002060"/>
              </w:rPr>
              <w:t>Jill Houghton, President/CEO, Disability:IN</w:t>
            </w:r>
          </w:p>
          <w:p w14:paraId="7160331A" w14:textId="4639D545" w:rsidR="009A4D86" w:rsidRPr="00357339" w:rsidRDefault="003472F2" w:rsidP="00A71F1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2060"/>
              </w:rPr>
            </w:pPr>
            <w:r w:rsidRPr="00357339">
              <w:rPr>
                <w:rFonts w:ascii="Arial" w:hAnsi="Arial" w:cs="Arial"/>
                <w:color w:val="002060"/>
              </w:rPr>
              <w:t xml:space="preserve">Leslie Wilson, </w:t>
            </w:r>
            <w:r w:rsidR="001475C2" w:rsidRPr="00357339">
              <w:rPr>
                <w:rFonts w:ascii="Arial" w:hAnsi="Arial" w:cs="Arial"/>
                <w:color w:val="002060"/>
              </w:rPr>
              <w:t>Senior Vice President</w:t>
            </w:r>
            <w:r w:rsidRPr="00357339">
              <w:rPr>
                <w:rFonts w:ascii="Arial" w:hAnsi="Arial" w:cs="Arial"/>
                <w:color w:val="002060"/>
              </w:rPr>
              <w:t xml:space="preserve">, </w:t>
            </w:r>
            <w:r w:rsidR="009A4D86" w:rsidRPr="00357339">
              <w:rPr>
                <w:rFonts w:ascii="Arial" w:hAnsi="Arial" w:cs="Arial"/>
                <w:color w:val="002060"/>
              </w:rPr>
              <w:t xml:space="preserve">Global </w:t>
            </w:r>
            <w:r w:rsidRPr="00357339">
              <w:rPr>
                <w:rFonts w:ascii="Arial" w:hAnsi="Arial" w:cs="Arial"/>
                <w:color w:val="002060"/>
              </w:rPr>
              <w:t>Workplace Initiatives, Disability:IN</w:t>
            </w:r>
            <w:r w:rsidR="00E37DD7">
              <w:rPr>
                <w:rFonts w:ascii="Arial" w:hAnsi="Arial" w:cs="Arial"/>
                <w:color w:val="002060"/>
              </w:rPr>
              <w:t xml:space="preserve"> </w:t>
            </w:r>
            <w:r w:rsidR="0032331B">
              <w:rPr>
                <w:rFonts w:ascii="Arial" w:hAnsi="Arial" w:cs="Arial"/>
                <w:color w:val="002060"/>
              </w:rPr>
              <w:t xml:space="preserve"> </w:t>
            </w:r>
          </w:p>
          <w:p w14:paraId="7E525A5E" w14:textId="2E851BFE" w:rsidR="00357339" w:rsidRDefault="00357339" w:rsidP="00A71F1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The Disability:IN Inclusion Works Team</w:t>
            </w:r>
          </w:p>
          <w:p w14:paraId="243115B1" w14:textId="77777777" w:rsidR="00357339" w:rsidRPr="00357339" w:rsidRDefault="00357339" w:rsidP="00357339">
            <w:pPr>
              <w:pStyle w:val="ListParagraph"/>
              <w:rPr>
                <w:rFonts w:ascii="Arial" w:hAnsi="Arial" w:cs="Arial"/>
                <w:color w:val="002060"/>
              </w:rPr>
            </w:pPr>
          </w:p>
          <w:p w14:paraId="60BD39A9" w14:textId="0701CCE6" w:rsidR="002D52FF" w:rsidRDefault="002D52FF" w:rsidP="00EC23F8">
            <w:pPr>
              <w:spacing w:after="240"/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 xml:space="preserve">No </w:t>
            </w:r>
            <w:r w:rsidR="000C7D68">
              <w:rPr>
                <w:rFonts w:ascii="Arial" w:hAnsi="Arial" w:cs="Arial"/>
                <w:b/>
                <w:bCs/>
                <w:color w:val="002060"/>
              </w:rPr>
              <w:t>live Meet &amp; Greet</w:t>
            </w:r>
          </w:p>
          <w:p w14:paraId="7B8C09F0" w14:textId="53CC53F1" w:rsidR="003472F2" w:rsidRPr="00205E6F" w:rsidRDefault="003472F2" w:rsidP="00EC23F8">
            <w:pPr>
              <w:spacing w:after="240"/>
              <w:rPr>
                <w:rFonts w:ascii="Arial" w:hAnsi="Arial" w:cs="Arial"/>
                <w:b/>
                <w:bCs/>
                <w:color w:val="002060"/>
              </w:rPr>
            </w:pPr>
            <w:r w:rsidRPr="00205E6F">
              <w:rPr>
                <w:rFonts w:ascii="Arial" w:hAnsi="Arial" w:cs="Arial"/>
                <w:b/>
                <w:bCs/>
                <w:color w:val="002060"/>
              </w:rPr>
              <w:t>NO QUESTIONS</w:t>
            </w:r>
          </w:p>
          <w:p w14:paraId="2BDE5D11" w14:textId="65229A73" w:rsidR="003472F2" w:rsidRPr="00205E6F" w:rsidRDefault="003472F2" w:rsidP="00EC23F8">
            <w:pPr>
              <w:spacing w:after="240"/>
              <w:rPr>
                <w:rFonts w:ascii="Arial" w:hAnsi="Arial" w:cs="Arial"/>
                <w:b/>
                <w:bCs/>
                <w:color w:val="002060"/>
              </w:rPr>
            </w:pPr>
            <w:r w:rsidRPr="00205E6F">
              <w:rPr>
                <w:rFonts w:ascii="Arial" w:hAnsi="Arial" w:cs="Arial"/>
                <w:b/>
                <w:bCs/>
                <w:color w:val="002060"/>
              </w:rPr>
              <w:t xml:space="preserve">SLIDES </w:t>
            </w:r>
          </w:p>
        </w:tc>
        <w:tc>
          <w:tcPr>
            <w:tcW w:w="6154" w:type="dxa"/>
          </w:tcPr>
          <w:p w14:paraId="0CA51F35" w14:textId="48E2FD6D" w:rsidR="003472F2" w:rsidRPr="0035413B" w:rsidRDefault="002B55F6" w:rsidP="003472F2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35413B">
              <w:rPr>
                <w:rFonts w:ascii="Arial" w:hAnsi="Arial" w:cs="Arial"/>
                <w:b/>
                <w:bCs/>
                <w:color w:val="002060"/>
              </w:rPr>
              <w:t>No Concurrent Session</w:t>
            </w:r>
          </w:p>
        </w:tc>
      </w:tr>
      <w:tr w:rsidR="003472F2" w:rsidRPr="00205E6F" w14:paraId="242E6DA8" w14:textId="77777777" w:rsidTr="4A72B13E">
        <w:tc>
          <w:tcPr>
            <w:tcW w:w="1980" w:type="dxa"/>
          </w:tcPr>
          <w:p w14:paraId="35BCA356" w14:textId="42CADAE4" w:rsidR="003472F2" w:rsidRDefault="003472F2" w:rsidP="003472F2">
            <w:pPr>
              <w:rPr>
                <w:rFonts w:ascii="Arial" w:hAnsi="Arial" w:cs="Arial"/>
                <w:color w:val="002060"/>
              </w:rPr>
            </w:pPr>
            <w:r w:rsidRPr="00205E6F">
              <w:rPr>
                <w:rFonts w:ascii="Arial" w:hAnsi="Arial" w:cs="Arial"/>
                <w:color w:val="002060"/>
              </w:rPr>
              <w:t>10:</w:t>
            </w:r>
            <w:r w:rsidR="009A4D86">
              <w:rPr>
                <w:rFonts w:ascii="Arial" w:hAnsi="Arial" w:cs="Arial"/>
                <w:color w:val="002060"/>
              </w:rPr>
              <w:t>0</w:t>
            </w:r>
            <w:r w:rsidRPr="00205E6F">
              <w:rPr>
                <w:rFonts w:ascii="Arial" w:hAnsi="Arial" w:cs="Arial"/>
                <w:color w:val="002060"/>
              </w:rPr>
              <w:t xml:space="preserve">0 – </w:t>
            </w:r>
            <w:r w:rsidR="37A5202F" w:rsidRPr="00205E6F">
              <w:rPr>
                <w:rFonts w:ascii="Arial" w:hAnsi="Arial" w:cs="Arial"/>
                <w:color w:val="002060"/>
              </w:rPr>
              <w:t>11</w:t>
            </w:r>
            <w:r w:rsidRPr="00205E6F">
              <w:rPr>
                <w:rFonts w:ascii="Arial" w:hAnsi="Arial" w:cs="Arial"/>
                <w:color w:val="002060"/>
              </w:rPr>
              <w:t>:</w:t>
            </w:r>
            <w:r w:rsidR="009A4D86">
              <w:rPr>
                <w:rFonts w:ascii="Arial" w:hAnsi="Arial" w:cs="Arial"/>
                <w:color w:val="002060"/>
              </w:rPr>
              <w:t>00</w:t>
            </w:r>
            <w:r w:rsidRPr="00205E6F">
              <w:rPr>
                <w:rFonts w:ascii="Arial" w:hAnsi="Arial" w:cs="Arial"/>
                <w:color w:val="002060"/>
              </w:rPr>
              <w:t xml:space="preserve"> AM</w:t>
            </w:r>
          </w:p>
          <w:p w14:paraId="551EDB80" w14:textId="77777777" w:rsidR="003F56D4" w:rsidRDefault="003F56D4" w:rsidP="003472F2">
            <w:pPr>
              <w:rPr>
                <w:rFonts w:ascii="Arial" w:hAnsi="Arial" w:cs="Arial"/>
                <w:color w:val="002060"/>
              </w:rPr>
            </w:pPr>
          </w:p>
          <w:p w14:paraId="0D9EC1F4" w14:textId="73F4AB11" w:rsidR="003F56D4" w:rsidRPr="00205E6F" w:rsidRDefault="003F56D4" w:rsidP="003472F2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6626" w:type="dxa"/>
          </w:tcPr>
          <w:p w14:paraId="626AADBA" w14:textId="3FF9356C" w:rsidR="003472F2" w:rsidRPr="007D662E" w:rsidRDefault="007D662E" w:rsidP="00C56A17">
            <w:pPr>
              <w:spacing w:after="120"/>
              <w:ind w:left="406" w:hanging="496"/>
              <w:rPr>
                <w:rFonts w:ascii="Arial" w:hAnsi="Arial" w:cs="Arial"/>
                <w:b/>
                <w:bCs/>
                <w:i/>
                <w:iCs/>
                <w:color w:val="0053FA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53FA"/>
              </w:rPr>
              <w:t>1</w:t>
            </w:r>
            <w:r w:rsidR="00AD2FAE">
              <w:rPr>
                <w:rFonts w:ascii="Arial" w:hAnsi="Arial" w:cs="Arial"/>
                <w:b/>
                <w:bCs/>
                <w:i/>
                <w:iCs/>
                <w:color w:val="0053FA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color w:val="0053FA"/>
              </w:rPr>
              <w:t>2.</w:t>
            </w:r>
            <w:r w:rsidR="00C56A17">
              <w:rPr>
                <w:rFonts w:ascii="Arial" w:hAnsi="Arial" w:cs="Arial"/>
                <w:b/>
                <w:bCs/>
                <w:i/>
                <w:iCs/>
                <w:color w:val="0053FA"/>
              </w:rPr>
              <w:t xml:space="preserve"> </w:t>
            </w:r>
            <w:r w:rsidR="003472F2" w:rsidRPr="007D662E">
              <w:rPr>
                <w:rFonts w:ascii="Arial" w:hAnsi="Arial" w:cs="Arial"/>
                <w:b/>
                <w:bCs/>
                <w:i/>
                <w:iCs/>
                <w:color w:val="0053FA"/>
              </w:rPr>
              <w:t xml:space="preserve"> </w:t>
            </w:r>
            <w:r w:rsidR="009A4D86">
              <w:rPr>
                <w:rFonts w:ascii="Arial" w:hAnsi="Arial" w:cs="Arial"/>
                <w:b/>
                <w:bCs/>
                <w:i/>
                <w:iCs/>
                <w:color w:val="0053FA"/>
              </w:rPr>
              <w:t>The Intersection of Disability, Race and Ethnicity…The Learning Leaders’ Perspective</w:t>
            </w:r>
          </w:p>
          <w:p w14:paraId="22376662" w14:textId="719CDDDB" w:rsidR="009A4D86" w:rsidRDefault="009A4D86" w:rsidP="009A4D86">
            <w:pPr>
              <w:spacing w:after="120"/>
              <w:rPr>
                <w:rFonts w:ascii="Arial" w:hAnsi="Arial" w:cs="Arial"/>
                <w:color w:val="002060"/>
              </w:rPr>
            </w:pPr>
            <w:r w:rsidRPr="009A4D86">
              <w:rPr>
                <w:rFonts w:ascii="Arial" w:hAnsi="Arial" w:cs="Arial"/>
                <w:b/>
                <w:bCs/>
                <w:color w:val="002060"/>
              </w:rPr>
              <w:t>Moderator:</w:t>
            </w:r>
            <w:r w:rsidRPr="009A4D86">
              <w:rPr>
                <w:rFonts w:ascii="Arial" w:hAnsi="Arial" w:cs="Arial"/>
                <w:color w:val="002060"/>
              </w:rPr>
              <w:t xml:space="preserve"> Leslie Wilson, SVP, Global Workplace Initiatives, </w:t>
            </w:r>
            <w:bookmarkStart w:id="0" w:name="_Hlk71539787"/>
            <w:r w:rsidRPr="009A4D86">
              <w:rPr>
                <w:rFonts w:ascii="Arial" w:hAnsi="Arial" w:cs="Arial"/>
                <w:color w:val="002060"/>
              </w:rPr>
              <w:t>Disability:IN</w:t>
            </w:r>
            <w:bookmarkEnd w:id="0"/>
            <w:r w:rsidRPr="009A4D86">
              <w:rPr>
                <w:rFonts w:ascii="Arial" w:hAnsi="Arial" w:cs="Arial"/>
                <w:color w:val="002060"/>
              </w:rPr>
              <w:t xml:space="preserve"> </w:t>
            </w:r>
          </w:p>
          <w:p w14:paraId="29F8146E" w14:textId="3B8B1706" w:rsidR="009A4D86" w:rsidRPr="009A4D86" w:rsidRDefault="009A4D86" w:rsidP="00A71F11">
            <w:pPr>
              <w:spacing w:after="120"/>
              <w:rPr>
                <w:rFonts w:ascii="Arial" w:hAnsi="Arial" w:cs="Arial"/>
                <w:b/>
                <w:bCs/>
                <w:color w:val="002060"/>
              </w:rPr>
            </w:pPr>
            <w:r w:rsidRPr="00357339">
              <w:rPr>
                <w:rFonts w:ascii="Arial" w:hAnsi="Arial" w:cs="Arial"/>
                <w:b/>
                <w:bCs/>
                <w:color w:val="002060"/>
              </w:rPr>
              <w:t>Speakers:</w:t>
            </w:r>
          </w:p>
          <w:p w14:paraId="425F6F47" w14:textId="77777777" w:rsidR="009A4D86" w:rsidRPr="009A4D86" w:rsidRDefault="009A4D86" w:rsidP="00A71F11">
            <w:pPr>
              <w:numPr>
                <w:ilvl w:val="0"/>
                <w:numId w:val="18"/>
              </w:numPr>
              <w:ind w:left="766"/>
              <w:contextualSpacing/>
              <w:rPr>
                <w:rFonts w:ascii="Arial" w:hAnsi="Arial" w:cs="Arial"/>
                <w:color w:val="002060"/>
              </w:rPr>
            </w:pPr>
            <w:r w:rsidRPr="009A4D86">
              <w:rPr>
                <w:rFonts w:ascii="Arial" w:hAnsi="Arial" w:cs="Arial"/>
                <w:color w:val="002060"/>
              </w:rPr>
              <w:t xml:space="preserve">Wil Lewis, Chief Diversity, Inclusion &amp; Belonging Officer, Experian </w:t>
            </w:r>
          </w:p>
          <w:p w14:paraId="623CE10A" w14:textId="77777777" w:rsidR="009A4D86" w:rsidRPr="009A4D86" w:rsidRDefault="009A4D86" w:rsidP="00A71F11">
            <w:pPr>
              <w:numPr>
                <w:ilvl w:val="0"/>
                <w:numId w:val="18"/>
              </w:numPr>
              <w:ind w:left="766"/>
              <w:contextualSpacing/>
              <w:rPr>
                <w:rFonts w:ascii="Arial" w:hAnsi="Arial" w:cs="Arial"/>
                <w:color w:val="002060"/>
              </w:rPr>
            </w:pPr>
            <w:r w:rsidRPr="009A4D86">
              <w:rPr>
                <w:rFonts w:ascii="Arial" w:hAnsi="Arial" w:cs="Arial"/>
                <w:color w:val="002060"/>
              </w:rPr>
              <w:t xml:space="preserve">Angela Harrell, SVP, Chief Diversity &amp; Corporate Responsibility Officer, President, Voya Foundation </w:t>
            </w:r>
          </w:p>
          <w:p w14:paraId="54922C33" w14:textId="77777777" w:rsidR="009A4D86" w:rsidRPr="009A4D86" w:rsidRDefault="009A4D86" w:rsidP="00A71F11">
            <w:pPr>
              <w:numPr>
                <w:ilvl w:val="0"/>
                <w:numId w:val="18"/>
              </w:numPr>
              <w:spacing w:after="240"/>
              <w:ind w:left="763"/>
              <w:rPr>
                <w:rFonts w:ascii="Arial" w:hAnsi="Arial" w:cs="Arial"/>
                <w:color w:val="002060"/>
              </w:rPr>
            </w:pPr>
            <w:r w:rsidRPr="009A4D86">
              <w:rPr>
                <w:rFonts w:ascii="Arial" w:hAnsi="Arial" w:cs="Arial"/>
                <w:color w:val="002060"/>
              </w:rPr>
              <w:t>Maria Medrano, Senior Director, Diversity Strategy, Narrative &amp; Partnerships, Google</w:t>
            </w:r>
          </w:p>
          <w:p w14:paraId="4CD03445" w14:textId="7CEC4AAE" w:rsidR="004F0FA0" w:rsidRDefault="004F0FA0" w:rsidP="009A4D86">
            <w:pPr>
              <w:spacing w:after="240"/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 xml:space="preserve">Live Meet </w:t>
            </w:r>
            <w:r w:rsidR="00507CB4">
              <w:rPr>
                <w:rFonts w:ascii="Arial" w:hAnsi="Arial" w:cs="Arial"/>
                <w:b/>
                <w:bCs/>
                <w:color w:val="002060"/>
              </w:rPr>
              <w:t xml:space="preserve">&amp; </w:t>
            </w:r>
            <w:r>
              <w:rPr>
                <w:rFonts w:ascii="Arial" w:hAnsi="Arial" w:cs="Arial"/>
                <w:b/>
                <w:bCs/>
                <w:color w:val="002060"/>
              </w:rPr>
              <w:t>Greet after the session</w:t>
            </w:r>
            <w:r w:rsidR="00507CB4">
              <w:rPr>
                <w:rFonts w:ascii="Arial" w:hAnsi="Arial" w:cs="Arial"/>
                <w:b/>
                <w:bCs/>
                <w:color w:val="002060"/>
              </w:rPr>
              <w:t xml:space="preserve"> </w:t>
            </w:r>
            <w:r w:rsidR="00507CB4" w:rsidRPr="008070AB">
              <w:rPr>
                <w:rFonts w:ascii="Arial" w:hAnsi="Arial" w:cs="Arial"/>
                <w:color w:val="002060"/>
              </w:rPr>
              <w:t>(11:00 – 11:20)</w:t>
            </w:r>
          </w:p>
          <w:p w14:paraId="46B61D57" w14:textId="4BBC5C05" w:rsidR="009A4D86" w:rsidRPr="009A4D86" w:rsidRDefault="009A4D86" w:rsidP="009A4D86">
            <w:pPr>
              <w:spacing w:after="240"/>
              <w:rPr>
                <w:rFonts w:ascii="Arial" w:hAnsi="Arial" w:cs="Arial"/>
                <w:b/>
                <w:bCs/>
                <w:color w:val="002060"/>
              </w:rPr>
            </w:pPr>
            <w:r w:rsidRPr="009A4D86">
              <w:rPr>
                <w:rFonts w:ascii="Arial" w:hAnsi="Arial" w:cs="Arial"/>
                <w:b/>
                <w:bCs/>
                <w:color w:val="002060"/>
              </w:rPr>
              <w:lastRenderedPageBreak/>
              <w:t xml:space="preserve">Question Facilitator:  </w:t>
            </w:r>
            <w:r w:rsidRPr="00A71F11">
              <w:rPr>
                <w:rFonts w:ascii="Arial" w:hAnsi="Arial" w:cs="Arial"/>
                <w:color w:val="002060"/>
              </w:rPr>
              <w:t>Kate</w:t>
            </w:r>
            <w:r w:rsidR="00A71F11" w:rsidRPr="00A71F11">
              <w:rPr>
                <w:rFonts w:ascii="Arial" w:hAnsi="Arial" w:cs="Arial"/>
                <w:color w:val="002060"/>
              </w:rPr>
              <w:t xml:space="preserve"> Calcutt</w:t>
            </w:r>
          </w:p>
          <w:p w14:paraId="1E835342" w14:textId="13FBD67A" w:rsidR="003472F2" w:rsidRPr="00205E6F" w:rsidRDefault="009A4D86" w:rsidP="009A4D86">
            <w:pPr>
              <w:spacing w:after="240"/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 xml:space="preserve">NO </w:t>
            </w:r>
            <w:r w:rsidRPr="009A4D86">
              <w:rPr>
                <w:rFonts w:ascii="Arial" w:hAnsi="Arial" w:cs="Arial"/>
                <w:b/>
                <w:bCs/>
                <w:color w:val="002060"/>
              </w:rPr>
              <w:t>SLIDES</w:t>
            </w:r>
          </w:p>
        </w:tc>
        <w:tc>
          <w:tcPr>
            <w:tcW w:w="6154" w:type="dxa"/>
          </w:tcPr>
          <w:p w14:paraId="2F1DC57F" w14:textId="679B984D" w:rsidR="003472F2" w:rsidRPr="0035413B" w:rsidRDefault="002B55F6" w:rsidP="003472F2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35413B">
              <w:rPr>
                <w:rFonts w:ascii="Arial" w:hAnsi="Arial" w:cs="Arial"/>
                <w:b/>
                <w:bCs/>
                <w:color w:val="002060"/>
              </w:rPr>
              <w:lastRenderedPageBreak/>
              <w:t>No Concurrent Session</w:t>
            </w:r>
          </w:p>
        </w:tc>
      </w:tr>
      <w:tr w:rsidR="003472F2" w:rsidRPr="00205E6F" w14:paraId="5027079A" w14:textId="77777777" w:rsidTr="4A72B13E">
        <w:tc>
          <w:tcPr>
            <w:tcW w:w="1980" w:type="dxa"/>
          </w:tcPr>
          <w:p w14:paraId="100DC2DF" w14:textId="29B9BE35" w:rsidR="003472F2" w:rsidRPr="00205E6F" w:rsidRDefault="003472F2" w:rsidP="003472F2">
            <w:pPr>
              <w:rPr>
                <w:rFonts w:ascii="Arial" w:hAnsi="Arial" w:cs="Arial"/>
                <w:color w:val="002060"/>
              </w:rPr>
            </w:pPr>
            <w:r w:rsidRPr="00205E6F">
              <w:rPr>
                <w:rFonts w:ascii="Arial" w:hAnsi="Arial" w:cs="Arial"/>
                <w:color w:val="002060"/>
              </w:rPr>
              <w:t>1</w:t>
            </w:r>
            <w:r w:rsidR="2B5B3B4F" w:rsidRPr="00205E6F">
              <w:rPr>
                <w:rFonts w:ascii="Arial" w:hAnsi="Arial" w:cs="Arial"/>
                <w:color w:val="002060"/>
              </w:rPr>
              <w:t>2</w:t>
            </w:r>
            <w:r w:rsidRPr="00205E6F">
              <w:rPr>
                <w:rFonts w:ascii="Arial" w:hAnsi="Arial" w:cs="Arial"/>
                <w:color w:val="002060"/>
              </w:rPr>
              <w:t>:</w:t>
            </w:r>
            <w:r w:rsidR="009A4D86">
              <w:rPr>
                <w:rFonts w:ascii="Arial" w:hAnsi="Arial" w:cs="Arial"/>
                <w:color w:val="002060"/>
              </w:rPr>
              <w:t>0</w:t>
            </w:r>
            <w:r w:rsidRPr="00205E6F">
              <w:rPr>
                <w:rFonts w:ascii="Arial" w:hAnsi="Arial" w:cs="Arial"/>
                <w:color w:val="002060"/>
              </w:rPr>
              <w:t xml:space="preserve">0 – </w:t>
            </w:r>
            <w:r w:rsidR="009A4D86">
              <w:rPr>
                <w:rFonts w:ascii="Arial" w:hAnsi="Arial" w:cs="Arial"/>
                <w:color w:val="002060"/>
              </w:rPr>
              <w:t>1</w:t>
            </w:r>
            <w:r w:rsidRPr="00205E6F">
              <w:rPr>
                <w:rFonts w:ascii="Arial" w:hAnsi="Arial" w:cs="Arial"/>
                <w:color w:val="002060"/>
              </w:rPr>
              <w:t>:</w:t>
            </w:r>
            <w:r w:rsidR="00685EAA" w:rsidRPr="00205E6F">
              <w:rPr>
                <w:rFonts w:ascii="Arial" w:hAnsi="Arial" w:cs="Arial"/>
                <w:color w:val="002060"/>
              </w:rPr>
              <w:t>00</w:t>
            </w:r>
            <w:r w:rsidRPr="00205E6F">
              <w:rPr>
                <w:rFonts w:ascii="Arial" w:hAnsi="Arial" w:cs="Arial"/>
                <w:color w:val="002060"/>
              </w:rPr>
              <w:t xml:space="preserve"> </w:t>
            </w:r>
            <w:r w:rsidR="7234D8F7" w:rsidRPr="00205E6F">
              <w:rPr>
                <w:rFonts w:ascii="Arial" w:hAnsi="Arial" w:cs="Arial"/>
                <w:color w:val="002060"/>
              </w:rPr>
              <w:t>P</w:t>
            </w:r>
            <w:r w:rsidRPr="00205E6F">
              <w:rPr>
                <w:rFonts w:ascii="Arial" w:hAnsi="Arial" w:cs="Arial"/>
                <w:color w:val="002060"/>
              </w:rPr>
              <w:t>M</w:t>
            </w:r>
          </w:p>
          <w:p w14:paraId="10BEB41C" w14:textId="77777777" w:rsidR="003472F2" w:rsidRDefault="003472F2" w:rsidP="003472F2">
            <w:pPr>
              <w:rPr>
                <w:rFonts w:ascii="Arial" w:hAnsi="Arial" w:cs="Arial"/>
                <w:color w:val="002060"/>
              </w:rPr>
            </w:pPr>
          </w:p>
          <w:p w14:paraId="24319BAD" w14:textId="001B529F" w:rsidR="003F56D4" w:rsidRPr="00205E6F" w:rsidRDefault="003F56D4" w:rsidP="003472F2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6626" w:type="dxa"/>
          </w:tcPr>
          <w:p w14:paraId="721F4059" w14:textId="5924BEFC" w:rsidR="003472F2" w:rsidRPr="00205E6F" w:rsidRDefault="007D662E" w:rsidP="00C56A17">
            <w:pPr>
              <w:spacing w:after="120"/>
              <w:ind w:left="406" w:hanging="406"/>
              <w:rPr>
                <w:rFonts w:ascii="Arial" w:hAnsi="Arial" w:cs="Arial"/>
                <w:b/>
                <w:bCs/>
                <w:color w:val="002060"/>
              </w:rPr>
            </w:pPr>
            <w:bookmarkStart w:id="1" w:name="_Hlk61613860"/>
            <w:r>
              <w:rPr>
                <w:rFonts w:ascii="Arial" w:hAnsi="Arial" w:cs="Arial"/>
                <w:b/>
                <w:bCs/>
                <w:i/>
                <w:iCs/>
                <w:color w:val="0053FA"/>
              </w:rPr>
              <w:t>1</w:t>
            </w:r>
            <w:r w:rsidR="00EC23F8">
              <w:rPr>
                <w:rFonts w:ascii="Arial" w:hAnsi="Arial" w:cs="Arial"/>
                <w:b/>
                <w:bCs/>
                <w:i/>
                <w:iCs/>
                <w:color w:val="0053FA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color w:val="0053FA"/>
              </w:rPr>
              <w:t xml:space="preserve">3. </w:t>
            </w:r>
            <w:r w:rsidR="009A4D86">
              <w:rPr>
                <w:rFonts w:ascii="Arial" w:hAnsi="Arial" w:cs="Arial"/>
                <w:b/>
                <w:bCs/>
                <w:i/>
                <w:iCs/>
                <w:color w:val="0053FA"/>
              </w:rPr>
              <w:t xml:space="preserve">Taking Disability into Consideration for Post COVID-19 Return to the Workplace Planning </w:t>
            </w:r>
            <w:r w:rsidR="003472F2" w:rsidRPr="00205E6F">
              <w:rPr>
                <w:rFonts w:ascii="Arial" w:hAnsi="Arial" w:cs="Arial"/>
                <w:b/>
                <w:bCs/>
                <w:color w:val="002060"/>
              </w:rPr>
              <w:t xml:space="preserve"> </w:t>
            </w:r>
          </w:p>
          <w:p w14:paraId="5FD19CE5" w14:textId="47BDF5A0" w:rsidR="004F0FA0" w:rsidRPr="004F0FA0" w:rsidRDefault="004F0FA0" w:rsidP="004F0FA0">
            <w:pPr>
              <w:rPr>
                <w:rFonts w:ascii="Arial" w:eastAsia="Times New Roman" w:hAnsi="Arial" w:cs="Arial"/>
                <w:color w:val="002060"/>
              </w:rPr>
            </w:pPr>
            <w:bookmarkStart w:id="2" w:name="_Hlk41384754"/>
            <w:bookmarkEnd w:id="1"/>
            <w:r w:rsidRPr="00810211">
              <w:rPr>
                <w:rFonts w:ascii="Arial" w:eastAsia="Times New Roman" w:hAnsi="Arial" w:cs="Arial"/>
                <w:b/>
                <w:bCs/>
                <w:color w:val="002060"/>
              </w:rPr>
              <w:t>Moderator:</w:t>
            </w:r>
            <w:r w:rsidRPr="004F0FA0">
              <w:rPr>
                <w:rFonts w:ascii="Arial" w:eastAsia="Times New Roman" w:hAnsi="Arial" w:cs="Arial"/>
                <w:color w:val="002060"/>
              </w:rPr>
              <w:t xml:space="preserve"> Mary Messer, Corporate Disability Inclusion Consultant</w:t>
            </w:r>
            <w:r>
              <w:rPr>
                <w:rFonts w:ascii="Arial" w:eastAsia="Times New Roman" w:hAnsi="Arial" w:cs="Arial"/>
                <w:color w:val="002060"/>
              </w:rPr>
              <w:t>, Disability:IN</w:t>
            </w:r>
            <w:r w:rsidRPr="004F0FA0">
              <w:rPr>
                <w:rFonts w:ascii="Arial" w:eastAsia="Times New Roman" w:hAnsi="Arial" w:cs="Arial"/>
                <w:color w:val="002060"/>
              </w:rPr>
              <w:t xml:space="preserve"> </w:t>
            </w:r>
          </w:p>
          <w:p w14:paraId="1449A7DE" w14:textId="77777777" w:rsidR="004F0FA0" w:rsidRDefault="004F0FA0" w:rsidP="004F0FA0">
            <w:pPr>
              <w:rPr>
                <w:rFonts w:ascii="Arial" w:eastAsia="Times New Roman" w:hAnsi="Arial" w:cs="Arial"/>
                <w:b/>
                <w:bCs/>
                <w:color w:val="002060"/>
              </w:rPr>
            </w:pPr>
          </w:p>
          <w:p w14:paraId="366BA083" w14:textId="0CF4964B" w:rsidR="004F0FA0" w:rsidRPr="00810211" w:rsidRDefault="004F0FA0" w:rsidP="004F0FA0">
            <w:pPr>
              <w:spacing w:after="120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810211">
              <w:rPr>
                <w:rFonts w:ascii="Arial" w:eastAsia="Times New Roman" w:hAnsi="Arial" w:cs="Arial"/>
                <w:b/>
                <w:bCs/>
                <w:color w:val="002060"/>
              </w:rPr>
              <w:t>Speakers:</w:t>
            </w:r>
          </w:p>
          <w:p w14:paraId="077CE3D9" w14:textId="68B9AE96" w:rsidR="004F0FA0" w:rsidRPr="004F0FA0" w:rsidRDefault="004F0FA0" w:rsidP="004F0FA0">
            <w:pPr>
              <w:pStyle w:val="ListParagraph"/>
              <w:numPr>
                <w:ilvl w:val="0"/>
                <w:numId w:val="19"/>
              </w:numPr>
              <w:rPr>
                <w:rFonts w:ascii="Arial" w:eastAsia="Times New Roman" w:hAnsi="Arial" w:cs="Arial"/>
                <w:color w:val="002060"/>
              </w:rPr>
            </w:pPr>
            <w:r w:rsidRPr="004F0FA0">
              <w:rPr>
                <w:rFonts w:ascii="Arial" w:eastAsia="Times New Roman" w:hAnsi="Arial" w:cs="Arial"/>
                <w:color w:val="002060"/>
              </w:rPr>
              <w:t xml:space="preserve">Laurie Henneborn, Managing Director – Operations Research Team, Accenture </w:t>
            </w:r>
          </w:p>
          <w:p w14:paraId="496CD7B2" w14:textId="3AB32FD6" w:rsidR="00BE09D4" w:rsidRPr="004F0FA0" w:rsidRDefault="004F0FA0" w:rsidP="004F0FA0">
            <w:pPr>
              <w:pStyle w:val="ListParagraph"/>
              <w:numPr>
                <w:ilvl w:val="0"/>
                <w:numId w:val="19"/>
              </w:numPr>
              <w:rPr>
                <w:rFonts w:ascii="Arial" w:eastAsia="Times New Roman" w:hAnsi="Arial" w:cs="Arial"/>
                <w:color w:val="002060"/>
              </w:rPr>
            </w:pPr>
            <w:r w:rsidRPr="004F0FA0">
              <w:rPr>
                <w:rFonts w:ascii="Arial" w:eastAsia="Times New Roman" w:hAnsi="Arial" w:cs="Arial"/>
                <w:color w:val="002060"/>
              </w:rPr>
              <w:t xml:space="preserve">Bobby Silverstein, Principal, Powers </w:t>
            </w:r>
            <w:proofErr w:type="spellStart"/>
            <w:r w:rsidRPr="004F0FA0">
              <w:rPr>
                <w:rFonts w:ascii="Arial" w:eastAsia="Times New Roman" w:hAnsi="Arial" w:cs="Arial"/>
                <w:color w:val="002060"/>
              </w:rPr>
              <w:t>Pyles</w:t>
            </w:r>
            <w:proofErr w:type="spellEnd"/>
            <w:r w:rsidRPr="004F0FA0">
              <w:rPr>
                <w:rFonts w:ascii="Arial" w:eastAsia="Times New Roman" w:hAnsi="Arial" w:cs="Arial"/>
                <w:color w:val="002060"/>
              </w:rPr>
              <w:t xml:space="preserve"> Sutter &amp; </w:t>
            </w:r>
            <w:proofErr w:type="spellStart"/>
            <w:r w:rsidRPr="004F0FA0">
              <w:rPr>
                <w:rFonts w:ascii="Arial" w:eastAsia="Times New Roman" w:hAnsi="Arial" w:cs="Arial"/>
                <w:color w:val="002060"/>
              </w:rPr>
              <w:t>Verville</w:t>
            </w:r>
            <w:proofErr w:type="spellEnd"/>
            <w:r w:rsidRPr="004F0FA0">
              <w:rPr>
                <w:rFonts w:ascii="Arial" w:eastAsia="Times New Roman" w:hAnsi="Arial" w:cs="Arial"/>
                <w:color w:val="002060"/>
              </w:rPr>
              <w:t xml:space="preserve"> PC</w:t>
            </w:r>
          </w:p>
          <w:p w14:paraId="18849521" w14:textId="3159C3EB" w:rsidR="004F0FA0" w:rsidRDefault="004F0FA0" w:rsidP="004F0FA0">
            <w:pPr>
              <w:rPr>
                <w:rFonts w:ascii="Arial" w:eastAsia="Times New Roman" w:hAnsi="Arial" w:cs="Arial"/>
                <w:b/>
                <w:bCs/>
                <w:color w:val="002060"/>
              </w:rPr>
            </w:pPr>
          </w:p>
          <w:p w14:paraId="29EBD0DA" w14:textId="6DF1669B" w:rsidR="006727DB" w:rsidRPr="008070AB" w:rsidRDefault="003F56D4" w:rsidP="003F56D4">
            <w:pPr>
              <w:rPr>
                <w:rFonts w:ascii="Arial" w:eastAsia="Times New Roman" w:hAnsi="Arial" w:cs="Arial"/>
                <w:color w:val="002060"/>
              </w:rPr>
            </w:pPr>
            <w:r w:rsidRPr="003F56D4">
              <w:rPr>
                <w:rFonts w:ascii="Arial" w:eastAsia="Times New Roman" w:hAnsi="Arial" w:cs="Arial"/>
                <w:b/>
                <w:bCs/>
                <w:color w:val="002060"/>
              </w:rPr>
              <w:t xml:space="preserve">Live </w:t>
            </w:r>
            <w:r w:rsidR="00BE23E7">
              <w:rPr>
                <w:rFonts w:ascii="Arial" w:eastAsia="Times New Roman" w:hAnsi="Arial" w:cs="Arial"/>
                <w:b/>
                <w:bCs/>
                <w:color w:val="002060"/>
              </w:rPr>
              <w:t>Meet &amp; Greet</w:t>
            </w:r>
            <w:r w:rsidRPr="003F56D4">
              <w:rPr>
                <w:rFonts w:ascii="Arial" w:eastAsia="Times New Roman" w:hAnsi="Arial" w:cs="Arial"/>
                <w:b/>
                <w:bCs/>
                <w:color w:val="002060"/>
              </w:rPr>
              <w:t xml:space="preserve"> after session </w:t>
            </w:r>
            <w:r w:rsidR="00507CB4" w:rsidRPr="008070AB">
              <w:rPr>
                <w:rFonts w:ascii="Arial" w:eastAsia="Times New Roman" w:hAnsi="Arial" w:cs="Arial"/>
                <w:color w:val="002060"/>
              </w:rPr>
              <w:t>(1:00 – 1:20)</w:t>
            </w:r>
          </w:p>
          <w:p w14:paraId="0088592E" w14:textId="77777777" w:rsidR="003F56D4" w:rsidRPr="003F56D4" w:rsidRDefault="003F56D4" w:rsidP="003F56D4">
            <w:pPr>
              <w:rPr>
                <w:rFonts w:ascii="Arial" w:eastAsia="Times New Roman" w:hAnsi="Arial" w:cs="Arial"/>
                <w:color w:val="002060"/>
              </w:rPr>
            </w:pPr>
          </w:p>
          <w:bookmarkEnd w:id="2"/>
          <w:p w14:paraId="69D04109" w14:textId="48181C5B" w:rsidR="003472F2" w:rsidRPr="0042070C" w:rsidRDefault="003472F2" w:rsidP="00EC23F8">
            <w:pPr>
              <w:spacing w:after="240"/>
              <w:rPr>
                <w:rFonts w:ascii="Arial" w:hAnsi="Arial" w:cs="Arial"/>
                <w:color w:val="002060"/>
              </w:rPr>
            </w:pPr>
            <w:r w:rsidRPr="00205E6F">
              <w:rPr>
                <w:rFonts w:ascii="Arial" w:hAnsi="Arial" w:cs="Arial"/>
                <w:b/>
                <w:bCs/>
                <w:color w:val="002060"/>
              </w:rPr>
              <w:t>Question Facilitator:</w:t>
            </w:r>
            <w:r w:rsidR="00B8680E">
              <w:rPr>
                <w:rFonts w:ascii="Arial" w:hAnsi="Arial" w:cs="Arial"/>
                <w:b/>
                <w:bCs/>
                <w:color w:val="002060"/>
              </w:rPr>
              <w:t xml:space="preserve"> </w:t>
            </w:r>
            <w:r w:rsidR="0042070C">
              <w:rPr>
                <w:rFonts w:ascii="Arial" w:hAnsi="Arial" w:cs="Arial"/>
                <w:color w:val="002060"/>
              </w:rPr>
              <w:t>Bridgette Anderson</w:t>
            </w:r>
          </w:p>
          <w:p w14:paraId="1E2E06EE" w14:textId="0605B9D8" w:rsidR="003472F2" w:rsidRPr="00205E6F" w:rsidRDefault="003472F2" w:rsidP="003472F2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205E6F">
              <w:rPr>
                <w:rFonts w:ascii="Arial" w:hAnsi="Arial" w:cs="Arial"/>
                <w:b/>
                <w:bCs/>
                <w:color w:val="002060"/>
              </w:rPr>
              <w:t>SLIDES</w:t>
            </w:r>
          </w:p>
        </w:tc>
        <w:tc>
          <w:tcPr>
            <w:tcW w:w="6154" w:type="dxa"/>
          </w:tcPr>
          <w:p w14:paraId="65C99ADB" w14:textId="77777777" w:rsidR="00C56A17" w:rsidRDefault="004F0FA0" w:rsidP="00C56A17">
            <w:pPr>
              <w:rPr>
                <w:rFonts w:ascii="Arial" w:hAnsi="Arial" w:cs="Arial"/>
                <w:b/>
                <w:bCs/>
                <w:i/>
                <w:iCs/>
                <w:color w:val="3366FF"/>
              </w:rPr>
            </w:pPr>
            <w:r w:rsidRPr="004E255E">
              <w:rPr>
                <w:rFonts w:ascii="Arial" w:hAnsi="Arial" w:cs="Arial"/>
                <w:b/>
                <w:bCs/>
                <w:i/>
                <w:iCs/>
                <w:color w:val="3366FF"/>
              </w:rPr>
              <w:t>2</w:t>
            </w:r>
            <w:r w:rsidR="00EC23F8">
              <w:rPr>
                <w:rFonts w:ascii="Arial" w:hAnsi="Arial" w:cs="Arial"/>
                <w:b/>
                <w:bCs/>
                <w:i/>
                <w:iCs/>
                <w:color w:val="3366FF"/>
              </w:rPr>
              <w:t>-</w:t>
            </w:r>
            <w:r w:rsidRPr="004E255E">
              <w:rPr>
                <w:rFonts w:ascii="Arial" w:hAnsi="Arial" w:cs="Arial"/>
                <w:b/>
                <w:bCs/>
                <w:i/>
                <w:iCs/>
                <w:color w:val="3366FF"/>
              </w:rPr>
              <w:t>1</w:t>
            </w:r>
            <w:r w:rsidR="00810211">
              <w:rPr>
                <w:rFonts w:ascii="Arial" w:hAnsi="Arial" w:cs="Arial"/>
                <w:b/>
                <w:bCs/>
                <w:i/>
                <w:iCs/>
                <w:color w:val="3366FF"/>
              </w:rPr>
              <w:t>.</w:t>
            </w:r>
            <w:r w:rsidR="00EC23F8">
              <w:rPr>
                <w:rFonts w:ascii="Arial" w:hAnsi="Arial" w:cs="Arial"/>
                <w:b/>
                <w:bCs/>
                <w:i/>
                <w:iCs/>
                <w:color w:val="3366FF"/>
              </w:rPr>
              <w:t xml:space="preserve"> </w:t>
            </w:r>
            <w:r w:rsidRPr="004E255E">
              <w:rPr>
                <w:rFonts w:ascii="Arial" w:hAnsi="Arial" w:cs="Arial"/>
                <w:b/>
                <w:bCs/>
                <w:i/>
                <w:iCs/>
                <w:color w:val="3366FF"/>
              </w:rPr>
              <w:t xml:space="preserve">Business/Employee Resource Group (B/ERG) </w:t>
            </w:r>
          </w:p>
          <w:p w14:paraId="6D6E7ED4" w14:textId="04A278EF" w:rsidR="004F0FA0" w:rsidRPr="004E255E" w:rsidRDefault="00C56A17" w:rsidP="00C56A17">
            <w:pPr>
              <w:spacing w:after="120"/>
              <w:ind w:left="451" w:hanging="451"/>
              <w:rPr>
                <w:rFonts w:ascii="Arial" w:hAnsi="Arial" w:cs="Arial"/>
                <w:b/>
                <w:bCs/>
                <w:i/>
                <w:iCs/>
                <w:color w:val="3366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366FF"/>
              </w:rPr>
              <w:t xml:space="preserve">       P</w:t>
            </w:r>
            <w:r w:rsidR="004F0FA0" w:rsidRPr="004E255E">
              <w:rPr>
                <w:rFonts w:ascii="Arial" w:hAnsi="Arial" w:cs="Arial"/>
                <w:b/>
                <w:bCs/>
                <w:i/>
                <w:iCs/>
                <w:color w:val="3366FF"/>
              </w:rPr>
              <w:t>lanning for Global Disability Employment Awareness Month (DEAM), Global Accessibility Awareness Day (GAAD), and International Day of Persons with Disabilities</w:t>
            </w:r>
          </w:p>
          <w:p w14:paraId="59C1315A" w14:textId="77777777" w:rsidR="004E255E" w:rsidRPr="004E255E" w:rsidRDefault="004E255E" w:rsidP="004E255E">
            <w:pPr>
              <w:ind w:left="1987" w:hanging="1987"/>
              <w:rPr>
                <w:rFonts w:ascii="Arial" w:hAnsi="Arial" w:cs="Arial"/>
                <w:color w:val="002060"/>
              </w:rPr>
            </w:pPr>
            <w:r w:rsidRPr="00810211">
              <w:rPr>
                <w:rFonts w:ascii="Arial" w:hAnsi="Arial" w:cs="Arial"/>
                <w:b/>
                <w:bCs/>
                <w:color w:val="002060"/>
              </w:rPr>
              <w:t>Moderator:</w:t>
            </w:r>
            <w:r w:rsidRPr="004E255E">
              <w:rPr>
                <w:rFonts w:ascii="Arial" w:hAnsi="Arial" w:cs="Arial"/>
                <w:color w:val="002060"/>
              </w:rPr>
              <w:t xml:space="preserve"> Michelle Maybaum, Corporate Disability </w:t>
            </w:r>
          </w:p>
          <w:p w14:paraId="78B3653B" w14:textId="4A750B3F" w:rsidR="004E255E" w:rsidRDefault="004E255E" w:rsidP="004E255E">
            <w:pPr>
              <w:spacing w:after="120"/>
              <w:ind w:left="1981" w:hanging="1980"/>
              <w:rPr>
                <w:rFonts w:ascii="Arial" w:hAnsi="Arial" w:cs="Arial"/>
                <w:color w:val="002060"/>
              </w:rPr>
            </w:pPr>
            <w:r w:rsidRPr="004E255E">
              <w:rPr>
                <w:rFonts w:ascii="Arial" w:hAnsi="Arial" w:cs="Arial"/>
                <w:color w:val="002060"/>
              </w:rPr>
              <w:t>Inclusion Consultant, Disability:IN</w:t>
            </w:r>
          </w:p>
          <w:p w14:paraId="59DE9C9C" w14:textId="532FE936" w:rsidR="004E255E" w:rsidRPr="00810211" w:rsidRDefault="004E255E" w:rsidP="004E255E">
            <w:pPr>
              <w:spacing w:after="120"/>
              <w:ind w:left="1981" w:hanging="1980"/>
              <w:rPr>
                <w:rFonts w:ascii="Arial" w:hAnsi="Arial" w:cs="Arial"/>
                <w:b/>
                <w:bCs/>
                <w:color w:val="002060"/>
              </w:rPr>
            </w:pPr>
            <w:r w:rsidRPr="00810211">
              <w:rPr>
                <w:rFonts w:ascii="Arial" w:hAnsi="Arial" w:cs="Arial"/>
                <w:b/>
                <w:bCs/>
                <w:color w:val="002060"/>
              </w:rPr>
              <w:t>Speakers:</w:t>
            </w:r>
          </w:p>
          <w:p w14:paraId="7B1001D1" w14:textId="77777777" w:rsidR="00810211" w:rsidRPr="004E255E" w:rsidRDefault="00810211" w:rsidP="00810211">
            <w:pPr>
              <w:numPr>
                <w:ilvl w:val="0"/>
                <w:numId w:val="20"/>
              </w:numPr>
              <w:contextualSpacing/>
              <w:rPr>
                <w:color w:val="002060"/>
              </w:rPr>
            </w:pPr>
            <w:bookmarkStart w:id="3" w:name="_Hlk71037344"/>
            <w:r w:rsidRPr="004E255E">
              <w:rPr>
                <w:rFonts w:ascii="Arial" w:hAnsi="Arial" w:cs="Arial"/>
                <w:color w:val="002060"/>
              </w:rPr>
              <w:t>Alfred Teoh, IDAN Malaysia President, IT Manager, Intel</w:t>
            </w:r>
          </w:p>
          <w:p w14:paraId="153F75E8" w14:textId="77777777" w:rsidR="004E255E" w:rsidRPr="004E255E" w:rsidRDefault="004E255E" w:rsidP="004E255E">
            <w:pPr>
              <w:numPr>
                <w:ilvl w:val="0"/>
                <w:numId w:val="20"/>
              </w:numPr>
              <w:contextualSpacing/>
              <w:rPr>
                <w:rFonts w:ascii="Arial" w:hAnsi="Arial" w:cs="Arial"/>
                <w:color w:val="002060"/>
              </w:rPr>
            </w:pPr>
            <w:r w:rsidRPr="004E255E">
              <w:rPr>
                <w:rFonts w:ascii="Arial" w:hAnsi="Arial" w:cs="Arial"/>
                <w:color w:val="002060"/>
              </w:rPr>
              <w:t>Aisling Conlan, IDAN Ireland President, Senior Process Engineer, Intel</w:t>
            </w:r>
          </w:p>
          <w:p w14:paraId="5C73A30F" w14:textId="375E5783" w:rsidR="004E255E" w:rsidRPr="004E255E" w:rsidRDefault="004E255E" w:rsidP="004E255E">
            <w:pPr>
              <w:numPr>
                <w:ilvl w:val="0"/>
                <w:numId w:val="20"/>
              </w:numPr>
              <w:spacing w:after="240"/>
              <w:contextualSpacing/>
              <w:rPr>
                <w:color w:val="002060"/>
              </w:rPr>
            </w:pPr>
            <w:bookmarkStart w:id="4" w:name="_Hlk71103480"/>
            <w:r w:rsidRPr="004E255E">
              <w:rPr>
                <w:rFonts w:ascii="Arial" w:hAnsi="Arial" w:cs="Arial"/>
                <w:color w:val="002060"/>
              </w:rPr>
              <w:t>Niamh Carew, Global Leader, True Ability, Global Digital Transformation in Accounting/Finance, Dell Technologies</w:t>
            </w:r>
          </w:p>
          <w:p w14:paraId="39501E72" w14:textId="3DB6E50F" w:rsidR="004E255E" w:rsidRDefault="004E255E" w:rsidP="004E255E">
            <w:pPr>
              <w:spacing w:after="240"/>
              <w:contextualSpacing/>
              <w:rPr>
                <w:color w:val="002060"/>
              </w:rPr>
            </w:pPr>
          </w:p>
          <w:p w14:paraId="613F0F60" w14:textId="4158FC17" w:rsidR="00EC23F8" w:rsidRPr="008070AB" w:rsidRDefault="00EC23F8" w:rsidP="004E255E">
            <w:pPr>
              <w:spacing w:after="240"/>
              <w:contextualSpacing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Live Meet &amp; Greet after session</w:t>
            </w:r>
            <w:r w:rsidR="00507CB4">
              <w:rPr>
                <w:rFonts w:ascii="Arial" w:hAnsi="Arial" w:cs="Arial"/>
                <w:b/>
                <w:bCs/>
                <w:color w:val="002060"/>
              </w:rPr>
              <w:t xml:space="preserve"> </w:t>
            </w:r>
            <w:r w:rsidR="00507CB4" w:rsidRPr="008070AB">
              <w:rPr>
                <w:rFonts w:ascii="Arial" w:hAnsi="Arial" w:cs="Arial"/>
                <w:color w:val="002060"/>
              </w:rPr>
              <w:t>(1:00 – 1:20)</w:t>
            </w:r>
          </w:p>
          <w:p w14:paraId="1A56BC76" w14:textId="77777777" w:rsidR="00EC23F8" w:rsidRDefault="00EC23F8" w:rsidP="004E255E">
            <w:pPr>
              <w:spacing w:after="240"/>
              <w:contextualSpacing/>
              <w:rPr>
                <w:rFonts w:ascii="Arial" w:hAnsi="Arial" w:cs="Arial"/>
                <w:b/>
                <w:bCs/>
                <w:color w:val="002060"/>
              </w:rPr>
            </w:pPr>
          </w:p>
          <w:p w14:paraId="2C7E57B4" w14:textId="0EE07373" w:rsidR="004E255E" w:rsidRPr="008070AB" w:rsidRDefault="004E255E" w:rsidP="004E255E">
            <w:pPr>
              <w:spacing w:after="240"/>
              <w:contextualSpacing/>
              <w:rPr>
                <w:rFonts w:ascii="Arial" w:hAnsi="Arial" w:cs="Arial"/>
                <w:color w:val="002060"/>
              </w:rPr>
            </w:pPr>
            <w:r w:rsidRPr="008070AB">
              <w:rPr>
                <w:rFonts w:ascii="Arial" w:hAnsi="Arial" w:cs="Arial"/>
                <w:b/>
                <w:bCs/>
                <w:color w:val="002060"/>
              </w:rPr>
              <w:t>Question Facilitator</w:t>
            </w:r>
            <w:r w:rsidR="00357339" w:rsidRPr="008070AB">
              <w:rPr>
                <w:rFonts w:ascii="Arial" w:hAnsi="Arial" w:cs="Arial"/>
                <w:b/>
                <w:bCs/>
                <w:color w:val="002060"/>
              </w:rPr>
              <w:t>:</w:t>
            </w:r>
            <w:r w:rsidR="0042070C" w:rsidRPr="008070AB">
              <w:rPr>
                <w:rFonts w:ascii="Arial" w:hAnsi="Arial" w:cs="Arial"/>
                <w:b/>
                <w:bCs/>
                <w:color w:val="002060"/>
              </w:rPr>
              <w:t xml:space="preserve"> </w:t>
            </w:r>
            <w:r w:rsidR="008070AB" w:rsidRPr="008070AB">
              <w:rPr>
                <w:rFonts w:ascii="Arial" w:hAnsi="Arial" w:cs="Arial"/>
                <w:color w:val="002060"/>
              </w:rPr>
              <w:t>Derek Shields</w:t>
            </w:r>
          </w:p>
          <w:p w14:paraId="1CC672CC" w14:textId="3B0561B7" w:rsidR="004E255E" w:rsidRDefault="004E255E" w:rsidP="004E255E">
            <w:pPr>
              <w:spacing w:after="240"/>
              <w:contextualSpacing/>
              <w:rPr>
                <w:rFonts w:ascii="Arial" w:hAnsi="Arial" w:cs="Arial"/>
                <w:b/>
                <w:bCs/>
                <w:color w:val="002060"/>
              </w:rPr>
            </w:pPr>
          </w:p>
          <w:p w14:paraId="58828185" w14:textId="3E7451F5" w:rsidR="004E255E" w:rsidRPr="004E255E" w:rsidRDefault="00357339" w:rsidP="004E255E">
            <w:pPr>
              <w:spacing w:after="240"/>
              <w:contextualSpacing/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SLIDES</w:t>
            </w:r>
          </w:p>
          <w:bookmarkEnd w:id="3"/>
          <w:bookmarkEnd w:id="4"/>
          <w:p w14:paraId="66CC8C16" w14:textId="1C67551A" w:rsidR="003472F2" w:rsidRPr="00205E6F" w:rsidRDefault="003472F2" w:rsidP="003472F2">
            <w:pPr>
              <w:rPr>
                <w:rFonts w:ascii="Arial" w:hAnsi="Arial" w:cs="Arial"/>
                <w:color w:val="002060"/>
              </w:rPr>
            </w:pPr>
          </w:p>
        </w:tc>
      </w:tr>
      <w:tr w:rsidR="00C5296A" w:rsidRPr="00205E6F" w14:paraId="5D6A4801" w14:textId="77777777" w:rsidTr="4A72B13E">
        <w:tc>
          <w:tcPr>
            <w:tcW w:w="1980" w:type="dxa"/>
          </w:tcPr>
          <w:p w14:paraId="517FF4EB" w14:textId="7BFDF17A" w:rsidR="00C5296A" w:rsidRDefault="00810211" w:rsidP="00C5296A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2</w:t>
            </w:r>
            <w:r w:rsidR="00C5296A" w:rsidRPr="00205E6F">
              <w:rPr>
                <w:rFonts w:ascii="Arial" w:hAnsi="Arial" w:cs="Arial"/>
                <w:color w:val="002060"/>
              </w:rPr>
              <w:t xml:space="preserve">:00 – </w:t>
            </w:r>
            <w:r>
              <w:rPr>
                <w:rFonts w:ascii="Arial" w:hAnsi="Arial" w:cs="Arial"/>
                <w:color w:val="002060"/>
              </w:rPr>
              <w:t>3</w:t>
            </w:r>
            <w:r w:rsidR="00C5296A" w:rsidRPr="00205E6F">
              <w:rPr>
                <w:rFonts w:ascii="Arial" w:hAnsi="Arial" w:cs="Arial"/>
                <w:color w:val="002060"/>
              </w:rPr>
              <w:t>:00 PM</w:t>
            </w:r>
          </w:p>
          <w:p w14:paraId="34D7514D" w14:textId="4356CA38" w:rsidR="000C7D68" w:rsidRDefault="000C7D68" w:rsidP="00C5296A">
            <w:pPr>
              <w:rPr>
                <w:rFonts w:ascii="Arial" w:hAnsi="Arial" w:cs="Arial"/>
                <w:color w:val="002060"/>
              </w:rPr>
            </w:pPr>
          </w:p>
          <w:p w14:paraId="3E1711EE" w14:textId="77777777" w:rsidR="00C5296A" w:rsidRDefault="00C5296A" w:rsidP="00C5296A">
            <w:pPr>
              <w:rPr>
                <w:rFonts w:ascii="Arial" w:hAnsi="Arial" w:cs="Arial"/>
                <w:color w:val="002060"/>
              </w:rPr>
            </w:pPr>
          </w:p>
          <w:p w14:paraId="21B9F88C" w14:textId="77777777" w:rsidR="00B8680E" w:rsidRDefault="00B8680E" w:rsidP="00C5296A">
            <w:pPr>
              <w:rPr>
                <w:rFonts w:ascii="Arial" w:hAnsi="Arial" w:cs="Arial"/>
                <w:color w:val="002060"/>
              </w:rPr>
            </w:pPr>
          </w:p>
          <w:p w14:paraId="045B7019" w14:textId="422B05F7" w:rsidR="00523B84" w:rsidRPr="00205E6F" w:rsidRDefault="00523B84" w:rsidP="00C5296A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6626" w:type="dxa"/>
          </w:tcPr>
          <w:p w14:paraId="368357AE" w14:textId="77777777" w:rsidR="00810211" w:rsidRPr="00810211" w:rsidRDefault="00810211" w:rsidP="002C46D0">
            <w:pPr>
              <w:pStyle w:val="ListParagraph"/>
              <w:numPr>
                <w:ilvl w:val="1"/>
                <w:numId w:val="7"/>
              </w:numPr>
              <w:spacing w:after="120"/>
              <w:rPr>
                <w:rFonts w:ascii="Arial" w:hAnsi="Arial" w:cs="Arial"/>
                <w:color w:val="002060"/>
              </w:rPr>
            </w:pPr>
            <w:bookmarkStart w:id="5" w:name="_Hlk57735544"/>
            <w:r w:rsidRPr="00810211">
              <w:rPr>
                <w:rFonts w:ascii="Arial" w:hAnsi="Arial" w:cs="Arial"/>
                <w:b/>
                <w:bCs/>
                <w:i/>
                <w:iCs/>
                <w:color w:val="0053FA"/>
              </w:rPr>
              <w:t xml:space="preserve">The Path to Digital Accessibility </w:t>
            </w:r>
          </w:p>
          <w:p w14:paraId="76AFF6CB" w14:textId="48B2AD23" w:rsidR="00B3698F" w:rsidRPr="00810211" w:rsidRDefault="00B3698F" w:rsidP="00810211">
            <w:pPr>
              <w:spacing w:after="120"/>
              <w:rPr>
                <w:rFonts w:ascii="Arial" w:hAnsi="Arial" w:cs="Arial"/>
                <w:color w:val="002060"/>
              </w:rPr>
            </w:pPr>
            <w:r w:rsidRPr="00810211">
              <w:rPr>
                <w:rFonts w:ascii="Arial" w:hAnsi="Arial" w:cs="Arial"/>
                <w:b/>
                <w:bCs/>
                <w:color w:val="002060"/>
              </w:rPr>
              <w:t>Moderator:</w:t>
            </w:r>
            <w:r w:rsidR="00810211">
              <w:rPr>
                <w:rFonts w:ascii="Arial" w:hAnsi="Arial" w:cs="Arial"/>
                <w:b/>
                <w:bCs/>
                <w:color w:val="002060"/>
              </w:rPr>
              <w:t xml:space="preserve"> </w:t>
            </w:r>
            <w:r w:rsidR="00810211" w:rsidRPr="00810211">
              <w:rPr>
                <w:rFonts w:ascii="Arial" w:hAnsi="Arial" w:cs="Arial"/>
                <w:color w:val="002060"/>
              </w:rPr>
              <w:t>Lainey Feingold, Digital Accessibility Resource</w:t>
            </w:r>
            <w:r w:rsidRPr="00810211">
              <w:rPr>
                <w:rFonts w:ascii="Arial" w:hAnsi="Arial" w:cs="Arial"/>
                <w:color w:val="002060"/>
              </w:rPr>
              <w:t>, Disability:IN</w:t>
            </w:r>
          </w:p>
          <w:p w14:paraId="59572E07" w14:textId="09A8EF9C" w:rsidR="00C5296A" w:rsidRDefault="00C5296A" w:rsidP="007C46C5">
            <w:pPr>
              <w:spacing w:after="120"/>
              <w:rPr>
                <w:rFonts w:ascii="Arial" w:hAnsi="Arial" w:cs="Arial"/>
                <w:b/>
                <w:bCs/>
                <w:color w:val="002060"/>
              </w:rPr>
            </w:pPr>
            <w:r w:rsidRPr="00205E6F">
              <w:rPr>
                <w:rFonts w:ascii="Arial" w:hAnsi="Arial" w:cs="Arial"/>
                <w:b/>
                <w:bCs/>
                <w:color w:val="002060"/>
              </w:rPr>
              <w:t xml:space="preserve">Speakers: </w:t>
            </w:r>
          </w:p>
          <w:p w14:paraId="61E0E122" w14:textId="77777777" w:rsidR="00810211" w:rsidRPr="00810211" w:rsidRDefault="00810211" w:rsidP="00810211">
            <w:pPr>
              <w:numPr>
                <w:ilvl w:val="0"/>
                <w:numId w:val="20"/>
              </w:numPr>
              <w:ind w:left="766"/>
              <w:contextualSpacing/>
              <w:rPr>
                <w:rFonts w:ascii="Arial" w:hAnsi="Arial" w:cs="Arial"/>
                <w:color w:val="002060"/>
              </w:rPr>
            </w:pPr>
            <w:r w:rsidRPr="00810211">
              <w:rPr>
                <w:rFonts w:ascii="Arial" w:hAnsi="Arial" w:cs="Arial"/>
                <w:color w:val="002060"/>
              </w:rPr>
              <w:t xml:space="preserve">Megan Mauney Smith, Senior Manager – People Accessibility, Amazon </w:t>
            </w:r>
          </w:p>
          <w:p w14:paraId="0B29BEA1" w14:textId="77777777" w:rsidR="00810211" w:rsidRPr="00810211" w:rsidRDefault="00810211" w:rsidP="00810211">
            <w:pPr>
              <w:numPr>
                <w:ilvl w:val="0"/>
                <w:numId w:val="20"/>
              </w:numPr>
              <w:ind w:left="766"/>
              <w:contextualSpacing/>
              <w:rPr>
                <w:rFonts w:ascii="Arial" w:hAnsi="Arial" w:cs="Arial"/>
                <w:color w:val="002060"/>
              </w:rPr>
            </w:pPr>
            <w:r w:rsidRPr="00810211">
              <w:rPr>
                <w:rFonts w:ascii="Arial" w:hAnsi="Arial" w:cs="Arial"/>
                <w:color w:val="002060"/>
              </w:rPr>
              <w:t xml:space="preserve">Sara Basson, Accessible Googler Experience, Google </w:t>
            </w:r>
          </w:p>
          <w:p w14:paraId="5B82E1D5" w14:textId="77777777" w:rsidR="00810211" w:rsidRPr="00810211" w:rsidRDefault="00810211" w:rsidP="0042070C">
            <w:pPr>
              <w:numPr>
                <w:ilvl w:val="0"/>
                <w:numId w:val="20"/>
              </w:numPr>
              <w:spacing w:after="240"/>
              <w:ind w:left="763"/>
              <w:rPr>
                <w:rFonts w:ascii="Arial" w:hAnsi="Arial" w:cs="Arial"/>
                <w:color w:val="002060"/>
              </w:rPr>
            </w:pPr>
            <w:r w:rsidRPr="00810211">
              <w:rPr>
                <w:rFonts w:ascii="Arial" w:hAnsi="Arial" w:cs="Arial"/>
                <w:color w:val="002060"/>
              </w:rPr>
              <w:lastRenderedPageBreak/>
              <w:t xml:space="preserve">Crystal Preston-Watson, Member of Technical Staff, Quality and Accessibility Engineer, Salesforce </w:t>
            </w:r>
          </w:p>
          <w:bookmarkEnd w:id="5"/>
          <w:p w14:paraId="298712A5" w14:textId="3A7E3EC6" w:rsidR="00EC23F8" w:rsidRPr="008070AB" w:rsidRDefault="00EC23F8" w:rsidP="00EC23F8">
            <w:pPr>
              <w:spacing w:after="240"/>
              <w:rPr>
                <w:rFonts w:ascii="Arial" w:eastAsia="Times New Roman" w:hAnsi="Arial" w:cs="Arial"/>
                <w:color w:val="002060"/>
              </w:rPr>
            </w:pPr>
            <w:r w:rsidRPr="003F56D4">
              <w:rPr>
                <w:rFonts w:ascii="Arial" w:eastAsia="Times New Roman" w:hAnsi="Arial" w:cs="Arial"/>
                <w:b/>
                <w:bCs/>
                <w:color w:val="002060"/>
              </w:rPr>
              <w:t xml:space="preserve">Live </w:t>
            </w:r>
            <w:r>
              <w:rPr>
                <w:rFonts w:ascii="Arial" w:eastAsia="Times New Roman" w:hAnsi="Arial" w:cs="Arial"/>
                <w:b/>
                <w:bCs/>
                <w:color w:val="002060"/>
              </w:rPr>
              <w:t>Meet &amp; Greet</w:t>
            </w:r>
            <w:r w:rsidRPr="003F56D4">
              <w:rPr>
                <w:rFonts w:ascii="Arial" w:eastAsia="Times New Roman" w:hAnsi="Arial" w:cs="Arial"/>
                <w:b/>
                <w:bCs/>
                <w:color w:val="002060"/>
              </w:rPr>
              <w:t xml:space="preserve"> after session </w:t>
            </w:r>
            <w:r w:rsidR="00507CB4" w:rsidRPr="008070AB">
              <w:rPr>
                <w:rFonts w:ascii="Arial" w:eastAsia="Times New Roman" w:hAnsi="Arial" w:cs="Arial"/>
                <w:color w:val="002060"/>
              </w:rPr>
              <w:t>(3:00 – 3:20)</w:t>
            </w:r>
          </w:p>
          <w:p w14:paraId="3829C9C4" w14:textId="18476CD4" w:rsidR="00C5296A" w:rsidRPr="0042070C" w:rsidRDefault="00C5296A" w:rsidP="00EC23F8">
            <w:pPr>
              <w:spacing w:after="240"/>
              <w:rPr>
                <w:rFonts w:ascii="Arial" w:hAnsi="Arial" w:cs="Arial"/>
                <w:color w:val="002060"/>
              </w:rPr>
            </w:pPr>
            <w:r w:rsidRPr="00205E6F">
              <w:rPr>
                <w:rFonts w:ascii="Arial" w:hAnsi="Arial" w:cs="Arial"/>
                <w:b/>
                <w:bCs/>
                <w:color w:val="002060"/>
              </w:rPr>
              <w:t>Question Facilitator:</w:t>
            </w:r>
            <w:r w:rsidR="00B8680E">
              <w:rPr>
                <w:rFonts w:ascii="Arial" w:hAnsi="Arial" w:cs="Arial"/>
                <w:b/>
                <w:bCs/>
                <w:color w:val="002060"/>
              </w:rPr>
              <w:t xml:space="preserve"> </w:t>
            </w:r>
            <w:r w:rsidR="0042070C">
              <w:rPr>
                <w:rFonts w:ascii="Arial" w:hAnsi="Arial" w:cs="Arial"/>
                <w:color w:val="002060"/>
              </w:rPr>
              <w:t>Derek Shields</w:t>
            </w:r>
          </w:p>
          <w:p w14:paraId="42E817B1" w14:textId="54A0CEC9" w:rsidR="00C5296A" w:rsidRPr="00205E6F" w:rsidRDefault="00C5296A" w:rsidP="00EC23F8">
            <w:pPr>
              <w:spacing w:after="240"/>
              <w:rPr>
                <w:rFonts w:ascii="Arial" w:hAnsi="Arial" w:cs="Arial"/>
                <w:b/>
                <w:bCs/>
                <w:color w:val="002060"/>
              </w:rPr>
            </w:pPr>
            <w:r w:rsidRPr="00205E6F">
              <w:rPr>
                <w:rFonts w:ascii="Arial" w:hAnsi="Arial" w:cs="Arial"/>
                <w:b/>
                <w:bCs/>
                <w:color w:val="002060"/>
              </w:rPr>
              <w:t>SLIDES</w:t>
            </w:r>
          </w:p>
        </w:tc>
        <w:tc>
          <w:tcPr>
            <w:tcW w:w="6154" w:type="dxa"/>
          </w:tcPr>
          <w:p w14:paraId="320B95D2" w14:textId="6A2CFD64" w:rsidR="00C5296A" w:rsidRPr="00810211" w:rsidRDefault="00810211" w:rsidP="00810211">
            <w:pPr>
              <w:pStyle w:val="ListParagraph"/>
              <w:numPr>
                <w:ilvl w:val="1"/>
                <w:numId w:val="21"/>
              </w:numPr>
              <w:spacing w:after="120"/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53FA"/>
              </w:rPr>
              <w:lastRenderedPageBreak/>
              <w:t xml:space="preserve">Creating Impactful Mental Health Programs in the Workplace            </w:t>
            </w:r>
          </w:p>
          <w:p w14:paraId="017F77ED" w14:textId="330A7A43" w:rsidR="00C5296A" w:rsidRPr="00205E6F" w:rsidRDefault="00C5296A" w:rsidP="00C5296A">
            <w:pPr>
              <w:spacing w:after="120"/>
              <w:rPr>
                <w:rFonts w:ascii="Arial" w:hAnsi="Arial" w:cs="Arial"/>
                <w:color w:val="002060"/>
              </w:rPr>
            </w:pPr>
            <w:r w:rsidRPr="00205E6F">
              <w:rPr>
                <w:rFonts w:ascii="Arial" w:hAnsi="Arial" w:cs="Arial"/>
                <w:b/>
                <w:bCs/>
                <w:color w:val="002060"/>
              </w:rPr>
              <w:t>Moderator</w:t>
            </w:r>
            <w:r w:rsidR="00810211">
              <w:rPr>
                <w:rFonts w:ascii="Arial" w:hAnsi="Arial" w:cs="Arial"/>
                <w:b/>
                <w:bCs/>
                <w:color w:val="002060"/>
              </w:rPr>
              <w:t>s</w:t>
            </w:r>
            <w:r w:rsidRPr="00205E6F">
              <w:rPr>
                <w:rFonts w:ascii="Arial" w:hAnsi="Arial" w:cs="Arial"/>
                <w:color w:val="002060"/>
              </w:rPr>
              <w:t xml:space="preserve">: </w:t>
            </w:r>
            <w:r w:rsidR="00810211">
              <w:rPr>
                <w:rFonts w:ascii="Arial" w:hAnsi="Arial" w:cs="Arial"/>
                <w:color w:val="002060"/>
              </w:rPr>
              <w:t xml:space="preserve">Mylene Padolina &amp; Deb Dagit, Corporate Disability Inclusion Consultants, </w:t>
            </w:r>
            <w:r w:rsidR="00B3698F" w:rsidRPr="00F236A9">
              <w:rPr>
                <w:rFonts w:ascii="Arial" w:hAnsi="Arial" w:cs="Arial"/>
                <w:color w:val="002060"/>
              </w:rPr>
              <w:t>Disability:IN</w:t>
            </w:r>
          </w:p>
          <w:p w14:paraId="12288263" w14:textId="340139B4" w:rsidR="00C5296A" w:rsidRDefault="00C5296A" w:rsidP="007C46C5">
            <w:pPr>
              <w:spacing w:after="120"/>
              <w:rPr>
                <w:rFonts w:ascii="Arial" w:hAnsi="Arial" w:cs="Arial"/>
                <w:b/>
                <w:bCs/>
                <w:color w:val="002060"/>
              </w:rPr>
            </w:pPr>
            <w:r w:rsidRPr="00205E6F">
              <w:rPr>
                <w:rFonts w:ascii="Arial" w:hAnsi="Arial" w:cs="Arial"/>
                <w:b/>
                <w:bCs/>
                <w:color w:val="002060"/>
              </w:rPr>
              <w:t xml:space="preserve">Speakers: </w:t>
            </w:r>
          </w:p>
          <w:p w14:paraId="3B8E3DF9" w14:textId="77777777" w:rsidR="00810211" w:rsidRPr="00810211" w:rsidRDefault="00810211" w:rsidP="00810211">
            <w:pPr>
              <w:numPr>
                <w:ilvl w:val="0"/>
                <w:numId w:val="23"/>
              </w:numPr>
              <w:spacing w:after="120"/>
              <w:ind w:left="720"/>
              <w:contextualSpacing/>
              <w:rPr>
                <w:rFonts w:ascii="Arial" w:hAnsi="Arial" w:cs="Arial"/>
                <w:color w:val="002060"/>
              </w:rPr>
            </w:pPr>
            <w:r w:rsidRPr="00810211">
              <w:rPr>
                <w:rFonts w:ascii="Arial" w:hAnsi="Arial" w:cs="Arial"/>
                <w:color w:val="002060"/>
              </w:rPr>
              <w:t xml:space="preserve">Paul Mele, Global Head of Benefits, BlackRock </w:t>
            </w:r>
          </w:p>
          <w:p w14:paraId="5AEC5D1C" w14:textId="77777777" w:rsidR="00810211" w:rsidRPr="00810211" w:rsidRDefault="00810211" w:rsidP="00810211">
            <w:pPr>
              <w:numPr>
                <w:ilvl w:val="3"/>
                <w:numId w:val="22"/>
              </w:numPr>
              <w:ind w:left="720"/>
              <w:contextualSpacing/>
              <w:rPr>
                <w:rFonts w:ascii="Arial" w:hAnsi="Arial" w:cs="Arial"/>
                <w:color w:val="002060"/>
              </w:rPr>
            </w:pPr>
            <w:r w:rsidRPr="00810211">
              <w:rPr>
                <w:rFonts w:ascii="Arial" w:hAnsi="Arial" w:cs="Arial"/>
                <w:color w:val="002060"/>
              </w:rPr>
              <w:t>Stacey Calcano, Co-Chair of the Ability Network, BlackRock</w:t>
            </w:r>
          </w:p>
          <w:p w14:paraId="38BCEB57" w14:textId="78D69E2F" w:rsidR="00810211" w:rsidRPr="00810211" w:rsidRDefault="00810211" w:rsidP="00810211">
            <w:pPr>
              <w:numPr>
                <w:ilvl w:val="3"/>
                <w:numId w:val="22"/>
              </w:numPr>
              <w:ind w:left="720"/>
              <w:contextualSpacing/>
              <w:rPr>
                <w:rFonts w:ascii="Arial" w:hAnsi="Arial" w:cs="Arial"/>
                <w:color w:val="002060"/>
              </w:rPr>
            </w:pPr>
            <w:bookmarkStart w:id="6" w:name="_Hlk71103088"/>
            <w:r w:rsidRPr="00810211">
              <w:rPr>
                <w:rFonts w:ascii="Arial" w:hAnsi="Arial" w:cs="Arial"/>
                <w:color w:val="002060"/>
              </w:rPr>
              <w:lastRenderedPageBreak/>
              <w:t xml:space="preserve">Jaime </w:t>
            </w:r>
            <w:proofErr w:type="spellStart"/>
            <w:r w:rsidRPr="00810211">
              <w:rPr>
                <w:rFonts w:ascii="Arial" w:hAnsi="Arial" w:cs="Arial"/>
                <w:color w:val="002060"/>
              </w:rPr>
              <w:t>Aholt</w:t>
            </w:r>
            <w:proofErr w:type="spellEnd"/>
            <w:r w:rsidRPr="00810211">
              <w:rPr>
                <w:rFonts w:ascii="Arial" w:hAnsi="Arial" w:cs="Arial"/>
                <w:color w:val="002060"/>
              </w:rPr>
              <w:t>, Sr</w:t>
            </w:r>
            <w:r w:rsidR="00507CB4">
              <w:rPr>
                <w:rFonts w:ascii="Arial" w:hAnsi="Arial" w:cs="Arial"/>
                <w:color w:val="002060"/>
              </w:rPr>
              <w:t>.</w:t>
            </w:r>
            <w:r w:rsidRPr="00810211">
              <w:rPr>
                <w:rFonts w:ascii="Arial" w:hAnsi="Arial" w:cs="Arial"/>
                <w:color w:val="002060"/>
              </w:rPr>
              <w:t xml:space="preserve"> Benefits Analyst &amp; Well-Being Lead, Bayer</w:t>
            </w:r>
          </w:p>
          <w:p w14:paraId="429D3F39" w14:textId="1E2AA499" w:rsidR="00810211" w:rsidRDefault="00810211" w:rsidP="0042070C">
            <w:pPr>
              <w:numPr>
                <w:ilvl w:val="3"/>
                <w:numId w:val="22"/>
              </w:numPr>
              <w:spacing w:after="240"/>
              <w:ind w:left="720"/>
              <w:rPr>
                <w:rFonts w:ascii="Arial" w:hAnsi="Arial" w:cs="Arial"/>
                <w:color w:val="002060"/>
              </w:rPr>
            </w:pPr>
            <w:r w:rsidRPr="00810211">
              <w:rPr>
                <w:rFonts w:ascii="Arial" w:hAnsi="Arial" w:cs="Arial"/>
                <w:color w:val="002060"/>
              </w:rPr>
              <w:t>Shakti Harris, Head of Inclusion and Diversity, U.S., Bayer</w:t>
            </w:r>
          </w:p>
          <w:bookmarkEnd w:id="6"/>
          <w:p w14:paraId="073C9D1E" w14:textId="3D8FE5C2" w:rsidR="00EC23F8" w:rsidRPr="003F56D4" w:rsidRDefault="00EC23F8" w:rsidP="00767240">
            <w:pPr>
              <w:spacing w:after="240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3F56D4">
              <w:rPr>
                <w:rFonts w:ascii="Arial" w:eastAsia="Times New Roman" w:hAnsi="Arial" w:cs="Arial"/>
                <w:b/>
                <w:bCs/>
                <w:color w:val="002060"/>
              </w:rPr>
              <w:t xml:space="preserve">Live </w:t>
            </w:r>
            <w:r>
              <w:rPr>
                <w:rFonts w:ascii="Arial" w:eastAsia="Times New Roman" w:hAnsi="Arial" w:cs="Arial"/>
                <w:b/>
                <w:bCs/>
                <w:color w:val="002060"/>
              </w:rPr>
              <w:t>Meet &amp; Greet</w:t>
            </w:r>
            <w:r w:rsidRPr="003F56D4">
              <w:rPr>
                <w:rFonts w:ascii="Arial" w:eastAsia="Times New Roman" w:hAnsi="Arial" w:cs="Arial"/>
                <w:b/>
                <w:bCs/>
                <w:color w:val="002060"/>
              </w:rPr>
              <w:t xml:space="preserve"> after session </w:t>
            </w:r>
            <w:r w:rsidR="00507CB4" w:rsidRPr="008070AB">
              <w:rPr>
                <w:rFonts w:ascii="Arial" w:eastAsia="Times New Roman" w:hAnsi="Arial" w:cs="Arial"/>
                <w:color w:val="002060"/>
              </w:rPr>
              <w:t>(3:00 – 3:20)</w:t>
            </w:r>
          </w:p>
          <w:p w14:paraId="331B8EDA" w14:textId="3348C13C" w:rsidR="00C5296A" w:rsidRPr="0042070C" w:rsidRDefault="00C5296A" w:rsidP="00767240">
            <w:pPr>
              <w:spacing w:after="240"/>
              <w:rPr>
                <w:rFonts w:ascii="Arial" w:eastAsia="Times New Roman" w:hAnsi="Arial" w:cs="Arial"/>
                <w:color w:val="002060"/>
              </w:rPr>
            </w:pPr>
            <w:r w:rsidRPr="00205E6F">
              <w:rPr>
                <w:rFonts w:ascii="Arial" w:eastAsia="Times New Roman" w:hAnsi="Arial" w:cs="Arial"/>
                <w:b/>
                <w:bCs/>
                <w:color w:val="002060"/>
              </w:rPr>
              <w:t xml:space="preserve">Question Facilitator:  </w:t>
            </w:r>
            <w:r w:rsidR="0042070C">
              <w:rPr>
                <w:rFonts w:ascii="Arial" w:eastAsia="Times New Roman" w:hAnsi="Arial" w:cs="Arial"/>
                <w:color w:val="002060"/>
              </w:rPr>
              <w:t>Kate Calcutt</w:t>
            </w:r>
          </w:p>
          <w:p w14:paraId="5CE1CC5F" w14:textId="43440288" w:rsidR="00C5296A" w:rsidRPr="00205E6F" w:rsidRDefault="00C5296A" w:rsidP="00C5296A">
            <w:pPr>
              <w:rPr>
                <w:rFonts w:ascii="Arial" w:hAnsi="Arial" w:cs="Arial"/>
                <w:color w:val="002060"/>
              </w:rPr>
            </w:pPr>
            <w:r w:rsidRPr="00205E6F">
              <w:rPr>
                <w:rFonts w:ascii="Arial" w:hAnsi="Arial" w:cs="Arial"/>
                <w:b/>
                <w:bCs/>
                <w:color w:val="002060"/>
              </w:rPr>
              <w:t>SLIDES</w:t>
            </w:r>
          </w:p>
        </w:tc>
      </w:tr>
      <w:tr w:rsidR="00810211" w:rsidRPr="00205E6F" w14:paraId="08547B2E" w14:textId="77777777" w:rsidTr="4A72B13E">
        <w:tc>
          <w:tcPr>
            <w:tcW w:w="1980" w:type="dxa"/>
          </w:tcPr>
          <w:p w14:paraId="0A63B461" w14:textId="33C78B8B" w:rsidR="00810211" w:rsidRPr="00205E6F" w:rsidRDefault="00EC23F8" w:rsidP="00C5296A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lastRenderedPageBreak/>
              <w:t>4:00-5:00 PM</w:t>
            </w:r>
          </w:p>
        </w:tc>
        <w:tc>
          <w:tcPr>
            <w:tcW w:w="6626" w:type="dxa"/>
          </w:tcPr>
          <w:p w14:paraId="55018134" w14:textId="35C67F1C" w:rsidR="00810211" w:rsidRPr="009D36ED" w:rsidRDefault="009D36ED" w:rsidP="009D36ED">
            <w:pPr>
              <w:pStyle w:val="ListParagraph"/>
              <w:numPr>
                <w:ilvl w:val="1"/>
                <w:numId w:val="7"/>
              </w:numPr>
              <w:spacing w:after="120"/>
              <w:rPr>
                <w:rFonts w:ascii="Arial" w:hAnsi="Arial" w:cs="Arial"/>
                <w:b/>
                <w:bCs/>
                <w:i/>
                <w:iCs/>
                <w:color w:val="0053FA"/>
              </w:rPr>
            </w:pPr>
            <w:r w:rsidRPr="009D36ED">
              <w:rPr>
                <w:rFonts w:ascii="Arial" w:hAnsi="Arial" w:cs="Arial"/>
                <w:b/>
                <w:bCs/>
                <w:i/>
                <w:iCs/>
                <w:color w:val="0053FA"/>
              </w:rPr>
              <w:t>How to Create and Implement Targeted Hiring Programs</w:t>
            </w:r>
          </w:p>
          <w:p w14:paraId="721B6C8A" w14:textId="35DBD7B5" w:rsidR="009D36ED" w:rsidRDefault="009D36ED" w:rsidP="009D36ED">
            <w:pPr>
              <w:spacing w:after="12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Moderators:</w:t>
            </w:r>
            <w:r w:rsidR="00507CB4">
              <w:rPr>
                <w:rFonts w:ascii="Arial" w:hAnsi="Arial" w:cs="Arial"/>
                <w:b/>
                <w:bCs/>
                <w:color w:val="002060"/>
              </w:rPr>
              <w:t xml:space="preserve"> </w:t>
            </w:r>
            <w:r w:rsidR="00507CB4" w:rsidRPr="00986622">
              <w:rPr>
                <w:rFonts w:ascii="Arial" w:hAnsi="Arial" w:cs="Arial"/>
                <w:color w:val="002060"/>
              </w:rPr>
              <w:t>Derek Shields &amp; Marthalee Galeota</w:t>
            </w:r>
            <w:r>
              <w:rPr>
                <w:rFonts w:ascii="Arial" w:hAnsi="Arial" w:cs="Arial"/>
                <w:color w:val="002060"/>
              </w:rPr>
              <w:t>, Corporate Disability Inclusion Consultants, Disability:IN</w:t>
            </w:r>
          </w:p>
          <w:p w14:paraId="7395B0AD" w14:textId="724CE8FD" w:rsidR="009D36ED" w:rsidRPr="0042070C" w:rsidRDefault="009D36ED" w:rsidP="009D36ED">
            <w:pPr>
              <w:spacing w:after="12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Speakers:</w:t>
            </w:r>
            <w:r w:rsidR="0042070C">
              <w:rPr>
                <w:rFonts w:ascii="Arial" w:hAnsi="Arial" w:cs="Arial"/>
                <w:b/>
                <w:bCs/>
                <w:color w:val="002060"/>
              </w:rPr>
              <w:t xml:space="preserve">  </w:t>
            </w:r>
          </w:p>
          <w:p w14:paraId="3619D1F6" w14:textId="77777777" w:rsidR="009D36ED" w:rsidRPr="009D36ED" w:rsidRDefault="009D36ED" w:rsidP="009D36ED">
            <w:pPr>
              <w:numPr>
                <w:ilvl w:val="0"/>
                <w:numId w:val="25"/>
              </w:numPr>
              <w:spacing w:after="120"/>
              <w:ind w:left="720"/>
              <w:contextualSpacing/>
              <w:rPr>
                <w:rFonts w:ascii="Arial" w:hAnsi="Arial" w:cs="Arial"/>
                <w:color w:val="002060"/>
              </w:rPr>
            </w:pPr>
            <w:r w:rsidRPr="009D36ED">
              <w:rPr>
                <w:rFonts w:ascii="Arial" w:hAnsi="Arial" w:cs="Arial"/>
                <w:color w:val="002060"/>
              </w:rPr>
              <w:t xml:space="preserve">Carlos Cubia, SVP and Chief Diversity Officer, Walgreens </w:t>
            </w:r>
          </w:p>
          <w:p w14:paraId="1798AB41" w14:textId="77777777" w:rsidR="009D36ED" w:rsidRPr="009D36ED" w:rsidRDefault="009D36ED" w:rsidP="009D36ED">
            <w:pPr>
              <w:numPr>
                <w:ilvl w:val="0"/>
                <w:numId w:val="24"/>
              </w:numPr>
              <w:ind w:left="720"/>
              <w:rPr>
                <w:rFonts w:ascii="Arial" w:hAnsi="Arial" w:cs="Arial"/>
                <w:color w:val="002060"/>
              </w:rPr>
            </w:pPr>
            <w:r w:rsidRPr="009D36ED">
              <w:rPr>
                <w:rFonts w:ascii="Arial" w:hAnsi="Arial" w:cs="Arial"/>
                <w:color w:val="002060"/>
              </w:rPr>
              <w:t>Vivian Ayuso-Sanchez, Sr. Manager Diversity Networks &amp; Programs, DEI, Walgreens</w:t>
            </w:r>
          </w:p>
          <w:p w14:paraId="56EE8AC5" w14:textId="77777777" w:rsidR="009D36ED" w:rsidRPr="009D36ED" w:rsidRDefault="009D36ED" w:rsidP="009D36ED">
            <w:pPr>
              <w:numPr>
                <w:ilvl w:val="0"/>
                <w:numId w:val="24"/>
              </w:numPr>
              <w:ind w:left="720"/>
              <w:rPr>
                <w:rFonts w:ascii="Arial" w:hAnsi="Arial" w:cs="Arial"/>
                <w:color w:val="002060"/>
              </w:rPr>
            </w:pPr>
            <w:r w:rsidRPr="009D36ED">
              <w:rPr>
                <w:rFonts w:ascii="Arial" w:hAnsi="Arial" w:cs="Arial"/>
                <w:color w:val="002060"/>
              </w:rPr>
              <w:t xml:space="preserve">Marc Senia, Field Inclusion Manager, Walgreens </w:t>
            </w:r>
          </w:p>
          <w:p w14:paraId="184E7D36" w14:textId="77777777" w:rsidR="009D36ED" w:rsidRPr="009D36ED" w:rsidRDefault="009D36ED" w:rsidP="009D36ED">
            <w:pPr>
              <w:numPr>
                <w:ilvl w:val="0"/>
                <w:numId w:val="24"/>
              </w:numPr>
              <w:ind w:left="720"/>
              <w:rPr>
                <w:rFonts w:ascii="Arial" w:hAnsi="Arial" w:cs="Arial"/>
                <w:color w:val="002060"/>
              </w:rPr>
            </w:pPr>
            <w:r w:rsidRPr="009D36ED">
              <w:rPr>
                <w:rFonts w:ascii="Arial" w:hAnsi="Arial" w:cs="Arial"/>
                <w:color w:val="002060"/>
              </w:rPr>
              <w:t>David Casey, SVP, Workforce Strategies and Chief Diversity Officer, CVS Health</w:t>
            </w:r>
          </w:p>
          <w:p w14:paraId="16264BB3" w14:textId="77777777" w:rsidR="009D36ED" w:rsidRPr="009D36ED" w:rsidRDefault="009D36ED" w:rsidP="009D36ED">
            <w:pPr>
              <w:numPr>
                <w:ilvl w:val="0"/>
                <w:numId w:val="24"/>
              </w:numPr>
              <w:ind w:left="720"/>
              <w:rPr>
                <w:rFonts w:ascii="Arial" w:hAnsi="Arial" w:cs="Arial"/>
                <w:color w:val="002060"/>
              </w:rPr>
            </w:pPr>
            <w:r w:rsidRPr="009D36ED">
              <w:rPr>
                <w:rFonts w:ascii="Arial" w:hAnsi="Arial" w:cs="Arial"/>
                <w:color w:val="002060"/>
              </w:rPr>
              <w:t>Stacey Butler, Sr. Advisor, Workforce Initiatives, CVS Health</w:t>
            </w:r>
          </w:p>
          <w:p w14:paraId="5632C5A7" w14:textId="26372AFB" w:rsidR="009D36ED" w:rsidRDefault="009D36ED" w:rsidP="009D36ED">
            <w:pPr>
              <w:numPr>
                <w:ilvl w:val="0"/>
                <w:numId w:val="24"/>
              </w:numPr>
              <w:spacing w:after="240"/>
              <w:ind w:left="720"/>
              <w:rPr>
                <w:rFonts w:ascii="Arial" w:hAnsi="Arial" w:cs="Arial"/>
                <w:color w:val="002060"/>
              </w:rPr>
            </w:pPr>
            <w:r w:rsidRPr="009D36ED">
              <w:rPr>
                <w:rFonts w:ascii="Arial" w:hAnsi="Arial" w:cs="Arial"/>
                <w:color w:val="002060"/>
              </w:rPr>
              <w:t>Duane Rohr, Sr. Advisor Workforce Initiatives, CVS Health</w:t>
            </w:r>
          </w:p>
          <w:p w14:paraId="7899CBB9" w14:textId="1C78EAB7" w:rsidR="00EC23F8" w:rsidRDefault="00EC23F8" w:rsidP="00EC23F8">
            <w:pPr>
              <w:spacing w:after="240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3F56D4">
              <w:rPr>
                <w:rFonts w:ascii="Arial" w:eastAsia="Times New Roman" w:hAnsi="Arial" w:cs="Arial"/>
                <w:b/>
                <w:bCs/>
                <w:color w:val="002060"/>
              </w:rPr>
              <w:t xml:space="preserve">Live </w:t>
            </w:r>
            <w:r>
              <w:rPr>
                <w:rFonts w:ascii="Arial" w:eastAsia="Times New Roman" w:hAnsi="Arial" w:cs="Arial"/>
                <w:b/>
                <w:bCs/>
                <w:color w:val="002060"/>
              </w:rPr>
              <w:t>Meet &amp; Greet</w:t>
            </w:r>
            <w:r w:rsidRPr="003F56D4">
              <w:rPr>
                <w:rFonts w:ascii="Arial" w:eastAsia="Times New Roman" w:hAnsi="Arial" w:cs="Arial"/>
                <w:b/>
                <w:bCs/>
                <w:color w:val="002060"/>
              </w:rPr>
              <w:t xml:space="preserve"> after session </w:t>
            </w:r>
            <w:r w:rsidR="00507CB4" w:rsidRPr="008070AB">
              <w:rPr>
                <w:rFonts w:ascii="Arial" w:eastAsia="Times New Roman" w:hAnsi="Arial" w:cs="Arial"/>
                <w:color w:val="002060"/>
              </w:rPr>
              <w:t>(5:00 – 5:20)</w:t>
            </w:r>
          </w:p>
          <w:p w14:paraId="34605031" w14:textId="66BD1E1D" w:rsidR="00EC23F8" w:rsidRPr="0042070C" w:rsidRDefault="00EC23F8" w:rsidP="00EC23F8">
            <w:pPr>
              <w:spacing w:after="240"/>
              <w:rPr>
                <w:rFonts w:ascii="Arial" w:hAnsi="Arial" w:cs="Arial"/>
                <w:color w:val="002060"/>
              </w:rPr>
            </w:pPr>
            <w:r w:rsidRPr="009D36ED">
              <w:rPr>
                <w:rFonts w:ascii="Arial" w:hAnsi="Arial" w:cs="Arial"/>
                <w:b/>
                <w:bCs/>
                <w:color w:val="002060"/>
              </w:rPr>
              <w:t>Question Facilitator:</w:t>
            </w:r>
            <w:r w:rsidR="0042070C">
              <w:rPr>
                <w:rFonts w:ascii="Arial" w:hAnsi="Arial" w:cs="Arial"/>
                <w:b/>
                <w:bCs/>
                <w:color w:val="002060"/>
              </w:rPr>
              <w:t xml:space="preserve"> </w:t>
            </w:r>
            <w:r w:rsidR="0042070C">
              <w:rPr>
                <w:rFonts w:ascii="Arial" w:hAnsi="Arial" w:cs="Arial"/>
                <w:color w:val="002060"/>
              </w:rPr>
              <w:t>Diana Codispoti</w:t>
            </w:r>
          </w:p>
          <w:p w14:paraId="2E0BA48A" w14:textId="4A76A401" w:rsidR="009D36ED" w:rsidRPr="009D36ED" w:rsidRDefault="009D36ED" w:rsidP="009D36ED">
            <w:pPr>
              <w:spacing w:after="240"/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SLIDES</w:t>
            </w:r>
            <w:r w:rsidR="00C56A17">
              <w:rPr>
                <w:rFonts w:ascii="Arial" w:hAnsi="Arial" w:cs="Arial"/>
                <w:b/>
                <w:bCs/>
                <w:color w:val="002060"/>
              </w:rPr>
              <w:t xml:space="preserve"> </w:t>
            </w:r>
          </w:p>
        </w:tc>
        <w:tc>
          <w:tcPr>
            <w:tcW w:w="6154" w:type="dxa"/>
          </w:tcPr>
          <w:p w14:paraId="09A306E0" w14:textId="4E4B7686" w:rsidR="00C56A17" w:rsidRPr="00C56A17" w:rsidRDefault="009D36ED" w:rsidP="00C56A17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  <w:b/>
                <w:bCs/>
                <w:i/>
                <w:iCs/>
                <w:color w:val="0053FA"/>
              </w:rPr>
            </w:pPr>
            <w:r w:rsidRPr="00C56A17">
              <w:rPr>
                <w:rFonts w:ascii="Arial" w:hAnsi="Arial" w:cs="Arial"/>
                <w:b/>
                <w:bCs/>
                <w:i/>
                <w:iCs/>
                <w:color w:val="0053FA"/>
              </w:rPr>
              <w:t xml:space="preserve">Recruiting and Supporting Neurodistinct </w:t>
            </w:r>
          </w:p>
          <w:p w14:paraId="64C3D7BF" w14:textId="52095109" w:rsidR="00810211" w:rsidRPr="00C56A17" w:rsidRDefault="00C56A17" w:rsidP="00C56A17">
            <w:pPr>
              <w:spacing w:after="120"/>
              <w:rPr>
                <w:rFonts w:ascii="Arial" w:hAnsi="Arial" w:cs="Arial"/>
                <w:b/>
                <w:bCs/>
                <w:i/>
                <w:iCs/>
                <w:color w:val="0053FA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53FA"/>
              </w:rPr>
              <w:t xml:space="preserve">           Em</w:t>
            </w:r>
            <w:r w:rsidR="009D36ED" w:rsidRPr="00C56A17">
              <w:rPr>
                <w:rFonts w:ascii="Arial" w:hAnsi="Arial" w:cs="Arial"/>
                <w:b/>
                <w:bCs/>
                <w:i/>
                <w:iCs/>
                <w:color w:val="0053FA"/>
              </w:rPr>
              <w:t>ployees</w:t>
            </w:r>
          </w:p>
          <w:p w14:paraId="7EC04F8D" w14:textId="77777777" w:rsidR="009D36ED" w:rsidRDefault="009D36ED" w:rsidP="009D36ED">
            <w:pPr>
              <w:spacing w:after="12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Moderator</w:t>
            </w:r>
            <w:r w:rsidRPr="009D36ED">
              <w:rPr>
                <w:rFonts w:ascii="Arial" w:hAnsi="Arial" w:cs="Arial"/>
                <w:b/>
                <w:bCs/>
                <w:color w:val="002060"/>
              </w:rPr>
              <w:t xml:space="preserve">: </w:t>
            </w:r>
            <w:r w:rsidRPr="009D36ED">
              <w:rPr>
                <w:rFonts w:ascii="Arial" w:hAnsi="Arial" w:cs="Arial"/>
                <w:color w:val="002060"/>
              </w:rPr>
              <w:t>Kate Calcutt, Corporate Engagement Coordinator, Global Workplace Initiatives, Disability:IN</w:t>
            </w:r>
          </w:p>
          <w:p w14:paraId="7A209740" w14:textId="77777777" w:rsidR="009D36ED" w:rsidRDefault="009D36ED" w:rsidP="009D36ED">
            <w:pPr>
              <w:spacing w:after="120"/>
              <w:rPr>
                <w:rFonts w:ascii="Arial" w:hAnsi="Arial" w:cs="Arial"/>
                <w:b/>
                <w:bCs/>
                <w:color w:val="002060"/>
              </w:rPr>
            </w:pPr>
            <w:r w:rsidRPr="009D36ED">
              <w:rPr>
                <w:rFonts w:ascii="Arial" w:hAnsi="Arial" w:cs="Arial"/>
                <w:b/>
                <w:bCs/>
                <w:color w:val="002060"/>
              </w:rPr>
              <w:t>Speakers:</w:t>
            </w:r>
          </w:p>
          <w:p w14:paraId="62931146" w14:textId="77777777" w:rsidR="009D36ED" w:rsidRPr="009D36ED" w:rsidRDefault="009D36ED" w:rsidP="009D36ED">
            <w:pPr>
              <w:numPr>
                <w:ilvl w:val="0"/>
                <w:numId w:val="26"/>
              </w:numPr>
              <w:spacing w:after="240"/>
              <w:contextualSpacing/>
              <w:rPr>
                <w:rFonts w:ascii="Arial" w:hAnsi="Arial" w:cs="Arial"/>
                <w:color w:val="002060"/>
              </w:rPr>
            </w:pPr>
            <w:r w:rsidRPr="009D36ED">
              <w:rPr>
                <w:rFonts w:ascii="Arial" w:eastAsia="Times New Roman" w:hAnsi="Arial" w:cs="Arial"/>
                <w:color w:val="002060"/>
              </w:rPr>
              <w:t xml:space="preserve">Craig Froelich, Chief Information Security Officer, </w:t>
            </w:r>
            <w:r w:rsidRPr="009D36ED">
              <w:rPr>
                <w:rFonts w:ascii="Arial" w:hAnsi="Arial" w:cs="Arial"/>
                <w:color w:val="002060"/>
              </w:rPr>
              <w:t xml:space="preserve">Bank of America </w:t>
            </w:r>
          </w:p>
          <w:p w14:paraId="3F0A9FFE" w14:textId="77777777" w:rsidR="009D36ED" w:rsidRPr="009D36ED" w:rsidRDefault="009D36ED" w:rsidP="009D36ED">
            <w:pPr>
              <w:numPr>
                <w:ilvl w:val="0"/>
                <w:numId w:val="26"/>
              </w:numPr>
              <w:spacing w:after="240"/>
              <w:contextualSpacing/>
              <w:rPr>
                <w:rFonts w:ascii="Arial" w:hAnsi="Arial" w:cs="Arial"/>
                <w:color w:val="002060"/>
              </w:rPr>
            </w:pPr>
            <w:r w:rsidRPr="009D36ED">
              <w:rPr>
                <w:rFonts w:ascii="Arial" w:hAnsi="Arial" w:cs="Arial"/>
                <w:color w:val="002060"/>
              </w:rPr>
              <w:t xml:space="preserve">Andrew McCartney, Senior Vice President, Talent Acquisition, Bank of America </w:t>
            </w:r>
          </w:p>
          <w:p w14:paraId="15A8ACE4" w14:textId="77777777" w:rsidR="009D36ED" w:rsidRPr="009D36ED" w:rsidRDefault="009D36ED" w:rsidP="009D36ED">
            <w:pPr>
              <w:numPr>
                <w:ilvl w:val="0"/>
                <w:numId w:val="26"/>
              </w:numPr>
              <w:contextualSpacing/>
              <w:rPr>
                <w:rFonts w:ascii="Arial" w:hAnsi="Arial" w:cs="Arial"/>
                <w:color w:val="002060"/>
              </w:rPr>
            </w:pPr>
            <w:r w:rsidRPr="009D36ED">
              <w:rPr>
                <w:rFonts w:ascii="Arial" w:hAnsi="Arial" w:cs="Arial"/>
                <w:color w:val="002060"/>
              </w:rPr>
              <w:t xml:space="preserve">Lloyd Adams, Managing Director East Region, and Executive Sponsor of the Autism Inclusion Network, SAP </w:t>
            </w:r>
          </w:p>
          <w:p w14:paraId="02FD6399" w14:textId="6DA2D054" w:rsidR="009D36ED" w:rsidRDefault="009D36ED" w:rsidP="0042070C">
            <w:pPr>
              <w:numPr>
                <w:ilvl w:val="0"/>
                <w:numId w:val="26"/>
              </w:numPr>
              <w:spacing w:after="240"/>
              <w:rPr>
                <w:rFonts w:ascii="Arial" w:hAnsi="Arial" w:cs="Arial"/>
                <w:color w:val="002060"/>
              </w:rPr>
            </w:pPr>
            <w:bookmarkStart w:id="7" w:name="_Hlk74661002"/>
            <w:r w:rsidRPr="009D36ED">
              <w:rPr>
                <w:rFonts w:ascii="Arial" w:hAnsi="Arial" w:cs="Arial"/>
                <w:color w:val="002060"/>
              </w:rPr>
              <w:t>Jose Velasco, Vice President, Business Process Intelligence, SAP Labs</w:t>
            </w:r>
          </w:p>
          <w:p w14:paraId="67C86394" w14:textId="42966BE8" w:rsidR="00EC23F8" w:rsidRPr="008070AB" w:rsidRDefault="00EC23F8" w:rsidP="00EC23F8">
            <w:pPr>
              <w:spacing w:after="240"/>
              <w:rPr>
                <w:rFonts w:ascii="Arial" w:eastAsia="Times New Roman" w:hAnsi="Arial" w:cs="Arial"/>
                <w:color w:val="002060"/>
              </w:rPr>
            </w:pPr>
            <w:r w:rsidRPr="003F56D4">
              <w:rPr>
                <w:rFonts w:ascii="Arial" w:eastAsia="Times New Roman" w:hAnsi="Arial" w:cs="Arial"/>
                <w:b/>
                <w:bCs/>
                <w:color w:val="002060"/>
              </w:rPr>
              <w:t xml:space="preserve">Live </w:t>
            </w:r>
            <w:r>
              <w:rPr>
                <w:rFonts w:ascii="Arial" w:eastAsia="Times New Roman" w:hAnsi="Arial" w:cs="Arial"/>
                <w:b/>
                <w:bCs/>
                <w:color w:val="002060"/>
              </w:rPr>
              <w:t>Meet &amp; Greet</w:t>
            </w:r>
            <w:r w:rsidRPr="003F56D4">
              <w:rPr>
                <w:rFonts w:ascii="Arial" w:eastAsia="Times New Roman" w:hAnsi="Arial" w:cs="Arial"/>
                <w:b/>
                <w:bCs/>
                <w:color w:val="002060"/>
              </w:rPr>
              <w:t xml:space="preserve"> after session </w:t>
            </w:r>
            <w:r w:rsidR="00507CB4" w:rsidRPr="008070AB">
              <w:rPr>
                <w:rFonts w:ascii="Arial" w:eastAsia="Times New Roman" w:hAnsi="Arial" w:cs="Arial"/>
                <w:color w:val="002060"/>
              </w:rPr>
              <w:t>(5:00 – 5:20)</w:t>
            </w:r>
          </w:p>
          <w:p w14:paraId="09A66CED" w14:textId="76CA79C9" w:rsidR="00EC23F8" w:rsidRPr="0042070C" w:rsidRDefault="00EC23F8" w:rsidP="00EC23F8">
            <w:pPr>
              <w:spacing w:after="24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Question Facilitator:</w:t>
            </w:r>
            <w:r w:rsidR="0042070C">
              <w:rPr>
                <w:rFonts w:ascii="Arial" w:hAnsi="Arial" w:cs="Arial"/>
                <w:b/>
                <w:bCs/>
                <w:color w:val="002060"/>
              </w:rPr>
              <w:t xml:space="preserve"> </w:t>
            </w:r>
            <w:r w:rsidR="0042070C">
              <w:rPr>
                <w:rFonts w:ascii="Arial" w:hAnsi="Arial" w:cs="Arial"/>
                <w:color w:val="002060"/>
              </w:rPr>
              <w:t>Bridgette Anderson</w:t>
            </w:r>
          </w:p>
          <w:p w14:paraId="0FB405F0" w14:textId="52427303" w:rsidR="009D36ED" w:rsidRPr="009D36ED" w:rsidRDefault="009D36ED" w:rsidP="00C56A17">
            <w:pPr>
              <w:spacing w:after="120"/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SLIDES</w:t>
            </w:r>
            <w:bookmarkEnd w:id="7"/>
          </w:p>
        </w:tc>
      </w:tr>
    </w:tbl>
    <w:p w14:paraId="5A57C385" w14:textId="77777777" w:rsidR="00C56A17" w:rsidRDefault="00C56A17">
      <w:r>
        <w:br w:type="page"/>
      </w:r>
    </w:p>
    <w:tbl>
      <w:tblPr>
        <w:tblStyle w:val="TableGrid"/>
        <w:tblW w:w="14760" w:type="dxa"/>
        <w:tblInd w:w="-612" w:type="dxa"/>
        <w:tblLook w:val="04A0" w:firstRow="1" w:lastRow="0" w:firstColumn="1" w:lastColumn="0" w:noHBand="0" w:noVBand="1"/>
      </w:tblPr>
      <w:tblGrid>
        <w:gridCol w:w="1980"/>
        <w:gridCol w:w="6626"/>
        <w:gridCol w:w="6154"/>
      </w:tblGrid>
      <w:tr w:rsidR="00EC23F8" w:rsidRPr="00205E6F" w14:paraId="0223545E" w14:textId="77777777" w:rsidTr="4A72B13E">
        <w:tc>
          <w:tcPr>
            <w:tcW w:w="1980" w:type="dxa"/>
          </w:tcPr>
          <w:p w14:paraId="7A393296" w14:textId="5A4313B4" w:rsidR="00EC23F8" w:rsidRPr="00205E6F" w:rsidRDefault="00EC23F8" w:rsidP="00EC23F8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lastRenderedPageBreak/>
              <w:t>6:00-7:00 PM</w:t>
            </w:r>
          </w:p>
        </w:tc>
        <w:tc>
          <w:tcPr>
            <w:tcW w:w="6626" w:type="dxa"/>
          </w:tcPr>
          <w:p w14:paraId="7F56967E" w14:textId="523C3592" w:rsidR="00EC23F8" w:rsidRPr="0035413B" w:rsidRDefault="0035413B" w:rsidP="00EC23F8">
            <w:pPr>
              <w:spacing w:after="120"/>
              <w:rPr>
                <w:rFonts w:ascii="Arial" w:hAnsi="Arial" w:cs="Arial"/>
                <w:b/>
                <w:bCs/>
                <w:color w:val="0053FA"/>
              </w:rPr>
            </w:pPr>
            <w:r w:rsidRPr="0035413B">
              <w:rPr>
                <w:rFonts w:ascii="Arial" w:hAnsi="Arial" w:cs="Arial"/>
                <w:b/>
                <w:bCs/>
                <w:color w:val="002060"/>
              </w:rPr>
              <w:t xml:space="preserve">No </w:t>
            </w:r>
            <w:r w:rsidR="00D54E21">
              <w:rPr>
                <w:rFonts w:ascii="Arial" w:hAnsi="Arial" w:cs="Arial"/>
                <w:b/>
                <w:bCs/>
                <w:color w:val="002060"/>
              </w:rPr>
              <w:t>C</w:t>
            </w:r>
            <w:r w:rsidRPr="0035413B">
              <w:rPr>
                <w:rFonts w:ascii="Arial" w:hAnsi="Arial" w:cs="Arial"/>
                <w:b/>
                <w:bCs/>
                <w:color w:val="002060"/>
              </w:rPr>
              <w:t xml:space="preserve">oncurrent </w:t>
            </w:r>
            <w:r w:rsidR="00D54E21">
              <w:rPr>
                <w:rFonts w:ascii="Arial" w:hAnsi="Arial" w:cs="Arial"/>
                <w:b/>
                <w:bCs/>
                <w:color w:val="002060"/>
              </w:rPr>
              <w:t>S</w:t>
            </w:r>
            <w:r w:rsidRPr="0035413B">
              <w:rPr>
                <w:rFonts w:ascii="Arial" w:hAnsi="Arial" w:cs="Arial"/>
                <w:b/>
                <w:bCs/>
                <w:color w:val="002060"/>
              </w:rPr>
              <w:t>ession</w:t>
            </w:r>
          </w:p>
        </w:tc>
        <w:tc>
          <w:tcPr>
            <w:tcW w:w="6154" w:type="dxa"/>
          </w:tcPr>
          <w:p w14:paraId="47F81F82" w14:textId="39112D6A" w:rsidR="00EC23F8" w:rsidRPr="00EC23F8" w:rsidRDefault="00C56A17" w:rsidP="00EC23F8">
            <w:pPr>
              <w:pStyle w:val="ListParagraph"/>
              <w:numPr>
                <w:ilvl w:val="1"/>
                <w:numId w:val="28"/>
              </w:numPr>
              <w:spacing w:after="120"/>
              <w:rPr>
                <w:rFonts w:ascii="Arial" w:hAnsi="Arial" w:cs="Arial"/>
                <w:b/>
                <w:bCs/>
                <w:i/>
                <w:iCs/>
                <w:color w:val="0053FA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53FA"/>
              </w:rPr>
              <w:t xml:space="preserve">Developing a Disability Inclusive Supplier Diversity Program </w:t>
            </w:r>
          </w:p>
          <w:p w14:paraId="14DD9C31" w14:textId="64F4A3BA" w:rsidR="00EC23F8" w:rsidRPr="00C56A17" w:rsidRDefault="00EC23F8" w:rsidP="00EC23F8">
            <w:pPr>
              <w:spacing w:after="120"/>
              <w:rPr>
                <w:rFonts w:ascii="Arial" w:hAnsi="Arial" w:cs="Arial"/>
                <w:color w:val="002060"/>
              </w:rPr>
            </w:pPr>
            <w:r w:rsidRPr="00205E6F">
              <w:rPr>
                <w:rFonts w:ascii="Arial" w:hAnsi="Arial" w:cs="Arial"/>
                <w:b/>
                <w:bCs/>
                <w:color w:val="002060"/>
              </w:rPr>
              <w:t>Moderator</w:t>
            </w:r>
            <w:r w:rsidRPr="00C56A17">
              <w:rPr>
                <w:rFonts w:ascii="Arial" w:hAnsi="Arial" w:cs="Arial"/>
                <w:color w:val="002060"/>
              </w:rPr>
              <w:t xml:space="preserve">:  </w:t>
            </w:r>
            <w:r w:rsidR="00C56A17" w:rsidRPr="00C56A17">
              <w:rPr>
                <w:rFonts w:ascii="Arial" w:hAnsi="Arial" w:cs="Arial"/>
                <w:color w:val="002060"/>
              </w:rPr>
              <w:t>Philip DeVliegher, VP, Supplier Diversity, Disability:IN</w:t>
            </w:r>
          </w:p>
          <w:p w14:paraId="14BDAEBD" w14:textId="77777777" w:rsidR="00EC23F8" w:rsidRPr="00205E6F" w:rsidRDefault="00EC23F8" w:rsidP="00EC23F8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205E6F">
              <w:rPr>
                <w:rFonts w:ascii="Arial" w:hAnsi="Arial" w:cs="Arial"/>
                <w:b/>
                <w:bCs/>
                <w:color w:val="002060"/>
              </w:rPr>
              <w:t>Speakers:</w:t>
            </w:r>
          </w:p>
          <w:p w14:paraId="04874521" w14:textId="77777777" w:rsidR="00C56A17" w:rsidRPr="00C56A17" w:rsidRDefault="00C56A17" w:rsidP="00C56A17">
            <w:pPr>
              <w:numPr>
                <w:ilvl w:val="0"/>
                <w:numId w:val="29"/>
              </w:numPr>
              <w:ind w:left="631" w:hanging="270"/>
              <w:contextualSpacing/>
              <w:rPr>
                <w:rFonts w:ascii="Arial" w:hAnsi="Arial" w:cs="Arial"/>
                <w:color w:val="002060"/>
              </w:rPr>
            </w:pPr>
            <w:r w:rsidRPr="00C56A17">
              <w:rPr>
                <w:rFonts w:ascii="Arial" w:hAnsi="Arial" w:cs="Arial"/>
                <w:color w:val="002060"/>
              </w:rPr>
              <w:t>Nedra Dickson, Procurement Plus, Europe Market Lead and Global Supplier Inclusion &amp; Sustainability Lead, Accenture</w:t>
            </w:r>
          </w:p>
          <w:p w14:paraId="5473A41B" w14:textId="77777777" w:rsidR="00C56A17" w:rsidRPr="00C56A17" w:rsidRDefault="00C56A17" w:rsidP="00C56A17">
            <w:pPr>
              <w:numPr>
                <w:ilvl w:val="0"/>
                <w:numId w:val="29"/>
              </w:numPr>
              <w:ind w:left="631" w:hanging="270"/>
              <w:contextualSpacing/>
              <w:rPr>
                <w:rFonts w:ascii="Arial" w:hAnsi="Arial" w:cs="Arial"/>
                <w:color w:val="002060"/>
              </w:rPr>
            </w:pPr>
            <w:r w:rsidRPr="00C56A17">
              <w:rPr>
                <w:rFonts w:ascii="Arial" w:hAnsi="Arial" w:cs="Arial"/>
                <w:color w:val="002060"/>
              </w:rPr>
              <w:t>Fernando Hernandez, Global Lead Supplier Diversity, The Coca-Cola Company</w:t>
            </w:r>
          </w:p>
          <w:p w14:paraId="736B8496" w14:textId="77777777" w:rsidR="00C56A17" w:rsidRPr="00C56A17" w:rsidRDefault="00C56A17" w:rsidP="00C56A17">
            <w:pPr>
              <w:numPr>
                <w:ilvl w:val="0"/>
                <w:numId w:val="29"/>
              </w:numPr>
              <w:spacing w:after="240"/>
              <w:ind w:left="631" w:hanging="274"/>
              <w:rPr>
                <w:rFonts w:ascii="Arial" w:hAnsi="Arial" w:cs="Arial"/>
                <w:color w:val="002060"/>
              </w:rPr>
            </w:pPr>
            <w:r w:rsidRPr="00C56A17">
              <w:rPr>
                <w:rFonts w:ascii="Arial" w:hAnsi="Arial" w:cs="Arial"/>
                <w:color w:val="002060"/>
              </w:rPr>
              <w:t>Regina Heyward, Head of Supplier Diversity, MassMutual</w:t>
            </w:r>
          </w:p>
          <w:p w14:paraId="3F4EFA67" w14:textId="7F16B428" w:rsidR="00EC23F8" w:rsidRPr="00E6303E" w:rsidRDefault="00EC23F8" w:rsidP="00EC23F8">
            <w:pPr>
              <w:spacing w:after="240"/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Live Meet &amp; Greet after session</w:t>
            </w:r>
            <w:r w:rsidR="00507CB4">
              <w:rPr>
                <w:rFonts w:ascii="Arial" w:hAnsi="Arial" w:cs="Arial"/>
                <w:b/>
                <w:bCs/>
                <w:color w:val="002060"/>
              </w:rPr>
              <w:t xml:space="preserve"> </w:t>
            </w:r>
            <w:r w:rsidR="00507CB4" w:rsidRPr="008070AB">
              <w:rPr>
                <w:rFonts w:ascii="Arial" w:hAnsi="Arial" w:cs="Arial"/>
                <w:color w:val="002060"/>
              </w:rPr>
              <w:t>(7:00 – 7:20)</w:t>
            </w:r>
          </w:p>
          <w:p w14:paraId="53E90C92" w14:textId="7116F2D2" w:rsidR="00EC23F8" w:rsidRPr="00C56A17" w:rsidRDefault="00EC23F8" w:rsidP="00EC23F8">
            <w:pPr>
              <w:rPr>
                <w:rFonts w:ascii="Arial" w:eastAsia="Times New Roman" w:hAnsi="Arial" w:cs="Arial"/>
                <w:color w:val="002060"/>
              </w:rPr>
            </w:pPr>
            <w:r w:rsidRPr="00205E6F">
              <w:rPr>
                <w:rFonts w:ascii="Arial" w:eastAsia="Times New Roman" w:hAnsi="Arial" w:cs="Arial"/>
                <w:b/>
                <w:bCs/>
                <w:color w:val="002060"/>
              </w:rPr>
              <w:t>Question Facilitator</w:t>
            </w:r>
            <w:r>
              <w:rPr>
                <w:rFonts w:ascii="Arial" w:eastAsia="Times New Roman" w:hAnsi="Arial" w:cs="Arial"/>
                <w:b/>
                <w:bCs/>
                <w:color w:val="002060"/>
              </w:rPr>
              <w:t xml:space="preserve">: </w:t>
            </w:r>
            <w:r w:rsidR="00C56A17">
              <w:rPr>
                <w:rFonts w:ascii="Arial" w:eastAsia="Times New Roman" w:hAnsi="Arial" w:cs="Arial"/>
                <w:color w:val="002060"/>
              </w:rPr>
              <w:t>Cami Turcotte</w:t>
            </w:r>
          </w:p>
          <w:p w14:paraId="2E941DFF" w14:textId="77777777" w:rsidR="00EC23F8" w:rsidRPr="00205E6F" w:rsidRDefault="00EC23F8" w:rsidP="00EC23F8">
            <w:pPr>
              <w:rPr>
                <w:rFonts w:ascii="Arial" w:eastAsia="Times New Roman" w:hAnsi="Arial" w:cs="Arial"/>
                <w:color w:val="002060"/>
              </w:rPr>
            </w:pPr>
          </w:p>
          <w:p w14:paraId="37D85AE2" w14:textId="034F9B21" w:rsidR="00EC23F8" w:rsidRPr="00EC23F8" w:rsidRDefault="00EC23F8" w:rsidP="00EC23F8">
            <w:pPr>
              <w:spacing w:after="120"/>
              <w:rPr>
                <w:rFonts w:ascii="Arial" w:hAnsi="Arial" w:cs="Arial"/>
                <w:b/>
                <w:bCs/>
                <w:i/>
                <w:iCs/>
                <w:color w:val="0053FA"/>
              </w:rPr>
            </w:pPr>
            <w:r w:rsidRPr="00EC23F8">
              <w:rPr>
                <w:rFonts w:ascii="Arial" w:hAnsi="Arial" w:cs="Arial"/>
                <w:b/>
                <w:bCs/>
                <w:color w:val="002060"/>
              </w:rPr>
              <w:t>SLIDES</w:t>
            </w:r>
          </w:p>
        </w:tc>
      </w:tr>
      <w:tr w:rsidR="0035413B" w:rsidRPr="00205E6F" w14:paraId="10C2D4CE" w14:textId="77777777" w:rsidTr="4A72B13E">
        <w:tc>
          <w:tcPr>
            <w:tcW w:w="1980" w:type="dxa"/>
          </w:tcPr>
          <w:p w14:paraId="5634C716" w14:textId="4151CB0F" w:rsidR="0035413B" w:rsidRDefault="0035413B" w:rsidP="00EC23F8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7:20 PM</w:t>
            </w:r>
          </w:p>
        </w:tc>
        <w:tc>
          <w:tcPr>
            <w:tcW w:w="6626" w:type="dxa"/>
          </w:tcPr>
          <w:p w14:paraId="41C67687" w14:textId="77777777" w:rsidR="0035413B" w:rsidRPr="00EC23F8" w:rsidRDefault="0035413B" w:rsidP="00EC23F8">
            <w:pPr>
              <w:spacing w:after="120"/>
              <w:rPr>
                <w:rFonts w:ascii="Arial" w:hAnsi="Arial" w:cs="Arial"/>
                <w:b/>
                <w:bCs/>
                <w:i/>
                <w:iCs/>
                <w:color w:val="0053FA"/>
              </w:rPr>
            </w:pPr>
          </w:p>
        </w:tc>
        <w:tc>
          <w:tcPr>
            <w:tcW w:w="6154" w:type="dxa"/>
          </w:tcPr>
          <w:p w14:paraId="75BDE338" w14:textId="359C7AD7" w:rsidR="0035413B" w:rsidRPr="0035413B" w:rsidRDefault="0035413B" w:rsidP="0035413B">
            <w:pPr>
              <w:spacing w:after="120"/>
              <w:rPr>
                <w:rFonts w:ascii="Arial" w:hAnsi="Arial" w:cs="Arial"/>
                <w:b/>
                <w:bCs/>
                <w:color w:val="002060"/>
              </w:rPr>
            </w:pPr>
            <w:r w:rsidRPr="0035413B">
              <w:rPr>
                <w:rFonts w:ascii="Arial" w:hAnsi="Arial" w:cs="Arial"/>
                <w:b/>
                <w:bCs/>
                <w:color w:val="002060"/>
              </w:rPr>
              <w:t>ADJOURNMENT</w:t>
            </w:r>
          </w:p>
        </w:tc>
      </w:tr>
    </w:tbl>
    <w:p w14:paraId="4E66D024" w14:textId="0DB1A2DE" w:rsidR="00BE09D4" w:rsidRDefault="00BE09D4" w:rsidP="0035413B"/>
    <w:sectPr w:rsidR="00BE09D4" w:rsidSect="00F143D4">
      <w:footerReference w:type="default" r:id="rId8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614D5" w14:textId="77777777" w:rsidR="002D51F3" w:rsidRDefault="002D51F3" w:rsidP="0033033B">
      <w:pPr>
        <w:spacing w:after="0" w:line="240" w:lineRule="auto"/>
      </w:pPr>
      <w:r>
        <w:separator/>
      </w:r>
    </w:p>
  </w:endnote>
  <w:endnote w:type="continuationSeparator" w:id="0">
    <w:p w14:paraId="77924D52" w14:textId="77777777" w:rsidR="002D51F3" w:rsidRDefault="002D51F3" w:rsidP="0033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66179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957B81" w14:textId="7CEF650F" w:rsidR="0033033B" w:rsidRDefault="003303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D665D2" w14:textId="77777777" w:rsidR="0033033B" w:rsidRDefault="00330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83B47" w14:textId="77777777" w:rsidR="002D51F3" w:rsidRDefault="002D51F3" w:rsidP="0033033B">
      <w:pPr>
        <w:spacing w:after="0" w:line="240" w:lineRule="auto"/>
      </w:pPr>
      <w:r>
        <w:separator/>
      </w:r>
    </w:p>
  </w:footnote>
  <w:footnote w:type="continuationSeparator" w:id="0">
    <w:p w14:paraId="7447DFCA" w14:textId="77777777" w:rsidR="002D51F3" w:rsidRDefault="002D51F3" w:rsidP="00330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33E2"/>
    <w:multiLevelType w:val="multilevel"/>
    <w:tmpl w:val="39D05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796F0A"/>
    <w:multiLevelType w:val="hybridMultilevel"/>
    <w:tmpl w:val="60423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A38FC"/>
    <w:multiLevelType w:val="multilevel"/>
    <w:tmpl w:val="B9AEBF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CB4C0E"/>
    <w:multiLevelType w:val="hybridMultilevel"/>
    <w:tmpl w:val="961AE4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B301C6"/>
    <w:multiLevelType w:val="hybridMultilevel"/>
    <w:tmpl w:val="70C23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84F66"/>
    <w:multiLevelType w:val="hybridMultilevel"/>
    <w:tmpl w:val="844E2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245DE"/>
    <w:multiLevelType w:val="hybridMultilevel"/>
    <w:tmpl w:val="46606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465BA"/>
    <w:multiLevelType w:val="hybridMultilevel"/>
    <w:tmpl w:val="A1F49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230DF"/>
    <w:multiLevelType w:val="multilevel"/>
    <w:tmpl w:val="3F38D99C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720" w:hanging="720"/>
      </w:pPr>
      <w:rPr>
        <w:rFonts w:hint="default"/>
        <w:b/>
        <w:bCs/>
        <w:i/>
        <w:iCs/>
        <w:color w:val="0070C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5A376AA"/>
    <w:multiLevelType w:val="hybridMultilevel"/>
    <w:tmpl w:val="AB042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52F90"/>
    <w:multiLevelType w:val="multilevel"/>
    <w:tmpl w:val="ABEAAA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8E97789"/>
    <w:multiLevelType w:val="hybridMultilevel"/>
    <w:tmpl w:val="220C9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E1CBE"/>
    <w:multiLevelType w:val="hybridMultilevel"/>
    <w:tmpl w:val="9064DB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5E7EBA"/>
    <w:multiLevelType w:val="multilevel"/>
    <w:tmpl w:val="66A066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5656FB0"/>
    <w:multiLevelType w:val="hybridMultilevel"/>
    <w:tmpl w:val="16BA5B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4928573C"/>
    <w:multiLevelType w:val="hybridMultilevel"/>
    <w:tmpl w:val="BBEABB1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49673558"/>
    <w:multiLevelType w:val="multilevel"/>
    <w:tmpl w:val="6F4A0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AB71AE0"/>
    <w:multiLevelType w:val="hybridMultilevel"/>
    <w:tmpl w:val="9D36A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7227A"/>
    <w:multiLevelType w:val="multilevel"/>
    <w:tmpl w:val="AFA496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12F2505"/>
    <w:multiLevelType w:val="multilevel"/>
    <w:tmpl w:val="EF74B416"/>
    <w:lvl w:ilvl="0">
      <w:start w:val="2"/>
      <w:numFmt w:val="decimal"/>
      <w:lvlText w:val="%1-"/>
      <w:lvlJc w:val="left"/>
      <w:pPr>
        <w:ind w:left="375" w:hanging="375"/>
      </w:pPr>
      <w:rPr>
        <w:rFonts w:hint="default"/>
        <w:i/>
        <w:color w:val="0053FA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default"/>
        <w:i/>
        <w:color w:val="0053FA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i/>
        <w:color w:val="0053FA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  <w:i/>
        <w:color w:val="0053FA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i/>
        <w:color w:val="0053FA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  <w:i/>
        <w:color w:val="0053FA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i/>
        <w:color w:val="0053FA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  <w:i/>
        <w:color w:val="0053FA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i/>
        <w:color w:val="0053FA"/>
      </w:rPr>
    </w:lvl>
  </w:abstractNum>
  <w:abstractNum w:abstractNumId="20" w15:restartNumberingAfterBreak="0">
    <w:nsid w:val="641C58B9"/>
    <w:multiLevelType w:val="multilevel"/>
    <w:tmpl w:val="DF288112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  <w:i/>
      </w:rPr>
    </w:lvl>
    <w:lvl w:ilvl="1">
      <w:start w:val="1"/>
      <w:numFmt w:val="decimal"/>
      <w:lvlText w:val="%1-%2."/>
      <w:lvlJc w:val="left"/>
      <w:pPr>
        <w:ind w:left="1080" w:hanging="720"/>
      </w:pPr>
      <w:rPr>
        <w:rFonts w:hint="default"/>
        <w:i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  <w:i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  <w:i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  <w:i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  <w:i/>
      </w:rPr>
    </w:lvl>
  </w:abstractNum>
  <w:abstractNum w:abstractNumId="21" w15:restartNumberingAfterBreak="0">
    <w:nsid w:val="6FFF4B6D"/>
    <w:multiLevelType w:val="multilevel"/>
    <w:tmpl w:val="814006E8"/>
    <w:lvl w:ilvl="0">
      <w:start w:val="2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  <w:color w:val="004EEA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334752F"/>
    <w:multiLevelType w:val="multilevel"/>
    <w:tmpl w:val="A3DEFECC"/>
    <w:lvl w:ilvl="0">
      <w:start w:val="2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5840F14"/>
    <w:multiLevelType w:val="hybridMultilevel"/>
    <w:tmpl w:val="D3F84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33955"/>
    <w:multiLevelType w:val="hybridMultilevel"/>
    <w:tmpl w:val="40A0A79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780521F4"/>
    <w:multiLevelType w:val="hybridMultilevel"/>
    <w:tmpl w:val="7452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22B89"/>
    <w:multiLevelType w:val="hybridMultilevel"/>
    <w:tmpl w:val="ECFAD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B82FC5"/>
    <w:multiLevelType w:val="hybridMultilevel"/>
    <w:tmpl w:val="9BCC4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91300D"/>
    <w:multiLevelType w:val="hybridMultilevel"/>
    <w:tmpl w:val="31AA99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4"/>
  </w:num>
  <w:num w:numId="4">
    <w:abstractNumId w:val="23"/>
  </w:num>
  <w:num w:numId="5">
    <w:abstractNumId w:val="27"/>
  </w:num>
  <w:num w:numId="6">
    <w:abstractNumId w:val="20"/>
  </w:num>
  <w:num w:numId="7">
    <w:abstractNumId w:val="8"/>
  </w:num>
  <w:num w:numId="8">
    <w:abstractNumId w:val="21"/>
  </w:num>
  <w:num w:numId="9">
    <w:abstractNumId w:val="17"/>
  </w:num>
  <w:num w:numId="10">
    <w:abstractNumId w:val="11"/>
  </w:num>
  <w:num w:numId="11">
    <w:abstractNumId w:val="16"/>
  </w:num>
  <w:num w:numId="12">
    <w:abstractNumId w:val="13"/>
  </w:num>
  <w:num w:numId="13">
    <w:abstractNumId w:val="0"/>
  </w:num>
  <w:num w:numId="14">
    <w:abstractNumId w:val="2"/>
  </w:num>
  <w:num w:numId="15">
    <w:abstractNumId w:val="10"/>
  </w:num>
  <w:num w:numId="16">
    <w:abstractNumId w:val="25"/>
  </w:num>
  <w:num w:numId="17">
    <w:abstractNumId w:val="6"/>
  </w:num>
  <w:num w:numId="18">
    <w:abstractNumId w:val="3"/>
  </w:num>
  <w:num w:numId="19">
    <w:abstractNumId w:val="9"/>
  </w:num>
  <w:num w:numId="20">
    <w:abstractNumId w:val="12"/>
  </w:num>
  <w:num w:numId="21">
    <w:abstractNumId w:val="19"/>
  </w:num>
  <w:num w:numId="22">
    <w:abstractNumId w:val="5"/>
  </w:num>
  <w:num w:numId="23">
    <w:abstractNumId w:val="28"/>
  </w:num>
  <w:num w:numId="24">
    <w:abstractNumId w:val="24"/>
  </w:num>
  <w:num w:numId="25">
    <w:abstractNumId w:val="14"/>
  </w:num>
  <w:num w:numId="26">
    <w:abstractNumId w:val="1"/>
  </w:num>
  <w:num w:numId="27">
    <w:abstractNumId w:val="18"/>
  </w:num>
  <w:num w:numId="28">
    <w:abstractNumId w:val="22"/>
  </w:num>
  <w:num w:numId="29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8AA"/>
    <w:rsid w:val="0000140F"/>
    <w:rsid w:val="00015E9D"/>
    <w:rsid w:val="0001612F"/>
    <w:rsid w:val="000339C6"/>
    <w:rsid w:val="0004621D"/>
    <w:rsid w:val="00055B57"/>
    <w:rsid w:val="00057560"/>
    <w:rsid w:val="0006392F"/>
    <w:rsid w:val="00073B1C"/>
    <w:rsid w:val="00082FF4"/>
    <w:rsid w:val="00083147"/>
    <w:rsid w:val="000957BF"/>
    <w:rsid w:val="000A74CB"/>
    <w:rsid w:val="000B05F6"/>
    <w:rsid w:val="000B3DF9"/>
    <w:rsid w:val="000C7D68"/>
    <w:rsid w:val="000E2D61"/>
    <w:rsid w:val="000F2F71"/>
    <w:rsid w:val="0010407A"/>
    <w:rsid w:val="001056A9"/>
    <w:rsid w:val="00111CF9"/>
    <w:rsid w:val="00135DA6"/>
    <w:rsid w:val="001475C2"/>
    <w:rsid w:val="00152D56"/>
    <w:rsid w:val="001558D7"/>
    <w:rsid w:val="00165876"/>
    <w:rsid w:val="00173161"/>
    <w:rsid w:val="00173B9A"/>
    <w:rsid w:val="00174BE3"/>
    <w:rsid w:val="001773FE"/>
    <w:rsid w:val="00184984"/>
    <w:rsid w:val="00186755"/>
    <w:rsid w:val="001A3A91"/>
    <w:rsid w:val="001A731E"/>
    <w:rsid w:val="001B2EC6"/>
    <w:rsid w:val="001B495B"/>
    <w:rsid w:val="001B7CED"/>
    <w:rsid w:val="001C05E1"/>
    <w:rsid w:val="001D7486"/>
    <w:rsid w:val="001D772B"/>
    <w:rsid w:val="001D7738"/>
    <w:rsid w:val="001D7DAF"/>
    <w:rsid w:val="001F16F1"/>
    <w:rsid w:val="00201C53"/>
    <w:rsid w:val="0020231A"/>
    <w:rsid w:val="00205E6F"/>
    <w:rsid w:val="00211EE3"/>
    <w:rsid w:val="00213BF5"/>
    <w:rsid w:val="00231186"/>
    <w:rsid w:val="00233329"/>
    <w:rsid w:val="0024582F"/>
    <w:rsid w:val="00247CAC"/>
    <w:rsid w:val="00253260"/>
    <w:rsid w:val="00256731"/>
    <w:rsid w:val="002572D5"/>
    <w:rsid w:val="00257845"/>
    <w:rsid w:val="00262CA6"/>
    <w:rsid w:val="00274370"/>
    <w:rsid w:val="00274840"/>
    <w:rsid w:val="00280A7E"/>
    <w:rsid w:val="00287248"/>
    <w:rsid w:val="00292978"/>
    <w:rsid w:val="002961DE"/>
    <w:rsid w:val="002A1572"/>
    <w:rsid w:val="002A679A"/>
    <w:rsid w:val="002B0A25"/>
    <w:rsid w:val="002B4C24"/>
    <w:rsid w:val="002B55F6"/>
    <w:rsid w:val="002B7684"/>
    <w:rsid w:val="002C0A5E"/>
    <w:rsid w:val="002C6A48"/>
    <w:rsid w:val="002D51F3"/>
    <w:rsid w:val="002D52FF"/>
    <w:rsid w:val="002E28AA"/>
    <w:rsid w:val="002F1CB7"/>
    <w:rsid w:val="002F4EB1"/>
    <w:rsid w:val="00300C0A"/>
    <w:rsid w:val="00302CF3"/>
    <w:rsid w:val="00303DF1"/>
    <w:rsid w:val="00305392"/>
    <w:rsid w:val="0030779B"/>
    <w:rsid w:val="00311152"/>
    <w:rsid w:val="00314E83"/>
    <w:rsid w:val="0032331B"/>
    <w:rsid w:val="00324320"/>
    <w:rsid w:val="003256C5"/>
    <w:rsid w:val="0033033B"/>
    <w:rsid w:val="0033201C"/>
    <w:rsid w:val="003322E9"/>
    <w:rsid w:val="003328BD"/>
    <w:rsid w:val="00343869"/>
    <w:rsid w:val="003472F2"/>
    <w:rsid w:val="0035413B"/>
    <w:rsid w:val="00357339"/>
    <w:rsid w:val="0037210D"/>
    <w:rsid w:val="00373E5E"/>
    <w:rsid w:val="00381EF9"/>
    <w:rsid w:val="003877B0"/>
    <w:rsid w:val="0039162B"/>
    <w:rsid w:val="003A042A"/>
    <w:rsid w:val="003A5D0A"/>
    <w:rsid w:val="003B4F17"/>
    <w:rsid w:val="003B7D54"/>
    <w:rsid w:val="003C02DD"/>
    <w:rsid w:val="003C1802"/>
    <w:rsid w:val="003C5D8A"/>
    <w:rsid w:val="003C61DE"/>
    <w:rsid w:val="003D59D6"/>
    <w:rsid w:val="003E10E5"/>
    <w:rsid w:val="003E16C9"/>
    <w:rsid w:val="003F28C0"/>
    <w:rsid w:val="003F56D4"/>
    <w:rsid w:val="0041118E"/>
    <w:rsid w:val="004202A6"/>
    <w:rsid w:val="0042070C"/>
    <w:rsid w:val="00436FEE"/>
    <w:rsid w:val="00445C78"/>
    <w:rsid w:val="0045427C"/>
    <w:rsid w:val="00466DA7"/>
    <w:rsid w:val="004728F4"/>
    <w:rsid w:val="00483E1F"/>
    <w:rsid w:val="004868A1"/>
    <w:rsid w:val="0048763F"/>
    <w:rsid w:val="004909CE"/>
    <w:rsid w:val="00497CFF"/>
    <w:rsid w:val="004B5BC8"/>
    <w:rsid w:val="004B7281"/>
    <w:rsid w:val="004C1CA5"/>
    <w:rsid w:val="004C5FFB"/>
    <w:rsid w:val="004C67CE"/>
    <w:rsid w:val="004C6C7B"/>
    <w:rsid w:val="004D463C"/>
    <w:rsid w:val="004E255E"/>
    <w:rsid w:val="004F0FA0"/>
    <w:rsid w:val="004F3AF7"/>
    <w:rsid w:val="00504544"/>
    <w:rsid w:val="00507CB4"/>
    <w:rsid w:val="00523B84"/>
    <w:rsid w:val="00527390"/>
    <w:rsid w:val="00533330"/>
    <w:rsid w:val="00535D77"/>
    <w:rsid w:val="00535E3C"/>
    <w:rsid w:val="005454B0"/>
    <w:rsid w:val="005571D6"/>
    <w:rsid w:val="005607FA"/>
    <w:rsid w:val="00577B31"/>
    <w:rsid w:val="005B51B8"/>
    <w:rsid w:val="005B6652"/>
    <w:rsid w:val="005C0B2C"/>
    <w:rsid w:val="005D73AD"/>
    <w:rsid w:val="005D7418"/>
    <w:rsid w:val="005F2F0A"/>
    <w:rsid w:val="005F4E2C"/>
    <w:rsid w:val="00610882"/>
    <w:rsid w:val="00625A09"/>
    <w:rsid w:val="006374D0"/>
    <w:rsid w:val="00641A94"/>
    <w:rsid w:val="00671577"/>
    <w:rsid w:val="006727DB"/>
    <w:rsid w:val="006733D1"/>
    <w:rsid w:val="00673765"/>
    <w:rsid w:val="006819ED"/>
    <w:rsid w:val="00685EAA"/>
    <w:rsid w:val="00690B12"/>
    <w:rsid w:val="00693522"/>
    <w:rsid w:val="00697DC2"/>
    <w:rsid w:val="006B4C0F"/>
    <w:rsid w:val="006B7D4E"/>
    <w:rsid w:val="006C0215"/>
    <w:rsid w:val="006C0CB2"/>
    <w:rsid w:val="006C69E5"/>
    <w:rsid w:val="006D0597"/>
    <w:rsid w:val="006D0B3A"/>
    <w:rsid w:val="006D4AB5"/>
    <w:rsid w:val="006D7B7B"/>
    <w:rsid w:val="006E1178"/>
    <w:rsid w:val="006F0E31"/>
    <w:rsid w:val="006F58F1"/>
    <w:rsid w:val="00710F60"/>
    <w:rsid w:val="007168E1"/>
    <w:rsid w:val="007218F8"/>
    <w:rsid w:val="0072296C"/>
    <w:rsid w:val="00733719"/>
    <w:rsid w:val="00736B65"/>
    <w:rsid w:val="007428F9"/>
    <w:rsid w:val="007440F0"/>
    <w:rsid w:val="00744E8F"/>
    <w:rsid w:val="007513E5"/>
    <w:rsid w:val="0075714C"/>
    <w:rsid w:val="007660EF"/>
    <w:rsid w:val="00766A85"/>
    <w:rsid w:val="00767240"/>
    <w:rsid w:val="00774B26"/>
    <w:rsid w:val="00776C74"/>
    <w:rsid w:val="00777FAD"/>
    <w:rsid w:val="007909E8"/>
    <w:rsid w:val="007A201E"/>
    <w:rsid w:val="007A4D2B"/>
    <w:rsid w:val="007B562B"/>
    <w:rsid w:val="007B7BC5"/>
    <w:rsid w:val="007C46C5"/>
    <w:rsid w:val="007D4E6A"/>
    <w:rsid w:val="007D662E"/>
    <w:rsid w:val="007D7B76"/>
    <w:rsid w:val="007F0AC6"/>
    <w:rsid w:val="008070AB"/>
    <w:rsid w:val="008071A6"/>
    <w:rsid w:val="00810211"/>
    <w:rsid w:val="0081155E"/>
    <w:rsid w:val="0081156D"/>
    <w:rsid w:val="0081429E"/>
    <w:rsid w:val="0082169E"/>
    <w:rsid w:val="00825166"/>
    <w:rsid w:val="00827E56"/>
    <w:rsid w:val="008419A7"/>
    <w:rsid w:val="00845099"/>
    <w:rsid w:val="008579AF"/>
    <w:rsid w:val="0086793D"/>
    <w:rsid w:val="008836F0"/>
    <w:rsid w:val="008948ED"/>
    <w:rsid w:val="008A0109"/>
    <w:rsid w:val="008B1491"/>
    <w:rsid w:val="008C2A09"/>
    <w:rsid w:val="008D2169"/>
    <w:rsid w:val="008E490A"/>
    <w:rsid w:val="008F1763"/>
    <w:rsid w:val="008F20B1"/>
    <w:rsid w:val="008F3E5A"/>
    <w:rsid w:val="0091301E"/>
    <w:rsid w:val="00926510"/>
    <w:rsid w:val="00931EA6"/>
    <w:rsid w:val="00942FE5"/>
    <w:rsid w:val="00956CA3"/>
    <w:rsid w:val="00960F1B"/>
    <w:rsid w:val="00962380"/>
    <w:rsid w:val="009657B8"/>
    <w:rsid w:val="00971D99"/>
    <w:rsid w:val="0098077C"/>
    <w:rsid w:val="009824F0"/>
    <w:rsid w:val="00986622"/>
    <w:rsid w:val="0098767B"/>
    <w:rsid w:val="00994482"/>
    <w:rsid w:val="00995535"/>
    <w:rsid w:val="00997FD3"/>
    <w:rsid w:val="009A4B4A"/>
    <w:rsid w:val="009A4D86"/>
    <w:rsid w:val="009B52B7"/>
    <w:rsid w:val="009B678D"/>
    <w:rsid w:val="009B6998"/>
    <w:rsid w:val="009C3C65"/>
    <w:rsid w:val="009D0B8F"/>
    <w:rsid w:val="009D36ED"/>
    <w:rsid w:val="009D3BE0"/>
    <w:rsid w:val="009E5A70"/>
    <w:rsid w:val="009F02FB"/>
    <w:rsid w:val="00A01AF5"/>
    <w:rsid w:val="00A04FE2"/>
    <w:rsid w:val="00A20B78"/>
    <w:rsid w:val="00A27ADA"/>
    <w:rsid w:val="00A31139"/>
    <w:rsid w:val="00A4350D"/>
    <w:rsid w:val="00A51904"/>
    <w:rsid w:val="00A52A0D"/>
    <w:rsid w:val="00A60AD0"/>
    <w:rsid w:val="00A71F11"/>
    <w:rsid w:val="00A7488B"/>
    <w:rsid w:val="00A776AB"/>
    <w:rsid w:val="00A86185"/>
    <w:rsid w:val="00A9028A"/>
    <w:rsid w:val="00A9266F"/>
    <w:rsid w:val="00A947B1"/>
    <w:rsid w:val="00AA4D28"/>
    <w:rsid w:val="00AB6F5F"/>
    <w:rsid w:val="00AD2FAE"/>
    <w:rsid w:val="00AD5977"/>
    <w:rsid w:val="00AE029D"/>
    <w:rsid w:val="00AE2D1C"/>
    <w:rsid w:val="00AE68C6"/>
    <w:rsid w:val="00B15341"/>
    <w:rsid w:val="00B22841"/>
    <w:rsid w:val="00B237FD"/>
    <w:rsid w:val="00B23C56"/>
    <w:rsid w:val="00B262A4"/>
    <w:rsid w:val="00B275DF"/>
    <w:rsid w:val="00B27D53"/>
    <w:rsid w:val="00B33688"/>
    <w:rsid w:val="00B33E2A"/>
    <w:rsid w:val="00B35F01"/>
    <w:rsid w:val="00B3698F"/>
    <w:rsid w:val="00B37C32"/>
    <w:rsid w:val="00B437FB"/>
    <w:rsid w:val="00B60D45"/>
    <w:rsid w:val="00B6257B"/>
    <w:rsid w:val="00B73114"/>
    <w:rsid w:val="00B828C6"/>
    <w:rsid w:val="00B85832"/>
    <w:rsid w:val="00B8680E"/>
    <w:rsid w:val="00B86F1A"/>
    <w:rsid w:val="00B921F2"/>
    <w:rsid w:val="00BA24D7"/>
    <w:rsid w:val="00BA2676"/>
    <w:rsid w:val="00BA2815"/>
    <w:rsid w:val="00BB3E46"/>
    <w:rsid w:val="00BC52C4"/>
    <w:rsid w:val="00BC6585"/>
    <w:rsid w:val="00BD4344"/>
    <w:rsid w:val="00BD5B75"/>
    <w:rsid w:val="00BE09D4"/>
    <w:rsid w:val="00BE23E7"/>
    <w:rsid w:val="00BF0A59"/>
    <w:rsid w:val="00BF4A22"/>
    <w:rsid w:val="00BF611F"/>
    <w:rsid w:val="00C1533A"/>
    <w:rsid w:val="00C30193"/>
    <w:rsid w:val="00C31E1C"/>
    <w:rsid w:val="00C340BA"/>
    <w:rsid w:val="00C34A1C"/>
    <w:rsid w:val="00C371D1"/>
    <w:rsid w:val="00C42556"/>
    <w:rsid w:val="00C5054F"/>
    <w:rsid w:val="00C5296A"/>
    <w:rsid w:val="00C56A17"/>
    <w:rsid w:val="00C57ACE"/>
    <w:rsid w:val="00C57B27"/>
    <w:rsid w:val="00C76A67"/>
    <w:rsid w:val="00C875EC"/>
    <w:rsid w:val="00C90FF6"/>
    <w:rsid w:val="00CA5A77"/>
    <w:rsid w:val="00CA7DBA"/>
    <w:rsid w:val="00CB62B1"/>
    <w:rsid w:val="00CB6D0B"/>
    <w:rsid w:val="00CC78AD"/>
    <w:rsid w:val="00CE3531"/>
    <w:rsid w:val="00CF33A1"/>
    <w:rsid w:val="00CF5DB0"/>
    <w:rsid w:val="00D172E6"/>
    <w:rsid w:val="00D301D9"/>
    <w:rsid w:val="00D43EFD"/>
    <w:rsid w:val="00D51581"/>
    <w:rsid w:val="00D54E21"/>
    <w:rsid w:val="00D61721"/>
    <w:rsid w:val="00D659BE"/>
    <w:rsid w:val="00D6787D"/>
    <w:rsid w:val="00D72A1A"/>
    <w:rsid w:val="00D7486E"/>
    <w:rsid w:val="00D7545D"/>
    <w:rsid w:val="00D837E6"/>
    <w:rsid w:val="00D907C7"/>
    <w:rsid w:val="00D96D1F"/>
    <w:rsid w:val="00DA18AC"/>
    <w:rsid w:val="00DB2266"/>
    <w:rsid w:val="00DB7CBA"/>
    <w:rsid w:val="00DC189A"/>
    <w:rsid w:val="00DE444A"/>
    <w:rsid w:val="00DE6120"/>
    <w:rsid w:val="00E26469"/>
    <w:rsid w:val="00E35458"/>
    <w:rsid w:val="00E35DE3"/>
    <w:rsid w:val="00E37DD7"/>
    <w:rsid w:val="00E426F9"/>
    <w:rsid w:val="00E6303E"/>
    <w:rsid w:val="00E63FF6"/>
    <w:rsid w:val="00E65EF2"/>
    <w:rsid w:val="00E74604"/>
    <w:rsid w:val="00E74B96"/>
    <w:rsid w:val="00E827C9"/>
    <w:rsid w:val="00E829CA"/>
    <w:rsid w:val="00E8660B"/>
    <w:rsid w:val="00E900DF"/>
    <w:rsid w:val="00EA5201"/>
    <w:rsid w:val="00EB7F9F"/>
    <w:rsid w:val="00EC23F8"/>
    <w:rsid w:val="00ED0A5D"/>
    <w:rsid w:val="00ED3294"/>
    <w:rsid w:val="00EE6F8D"/>
    <w:rsid w:val="00EF7C09"/>
    <w:rsid w:val="00F10FC5"/>
    <w:rsid w:val="00F143D4"/>
    <w:rsid w:val="00F2129A"/>
    <w:rsid w:val="00F246B5"/>
    <w:rsid w:val="00F30C1E"/>
    <w:rsid w:val="00F40C90"/>
    <w:rsid w:val="00F46687"/>
    <w:rsid w:val="00F6246D"/>
    <w:rsid w:val="00F70190"/>
    <w:rsid w:val="00FA15CD"/>
    <w:rsid w:val="00FA7BFE"/>
    <w:rsid w:val="00FB61EF"/>
    <w:rsid w:val="00FB7CFA"/>
    <w:rsid w:val="00FC5DA4"/>
    <w:rsid w:val="00FD463A"/>
    <w:rsid w:val="00FD4C9B"/>
    <w:rsid w:val="00FD665C"/>
    <w:rsid w:val="00FD77BA"/>
    <w:rsid w:val="00FE069B"/>
    <w:rsid w:val="00FE1783"/>
    <w:rsid w:val="00FF791C"/>
    <w:rsid w:val="12F7A49D"/>
    <w:rsid w:val="21AF9EDA"/>
    <w:rsid w:val="26A0D6EA"/>
    <w:rsid w:val="2984F771"/>
    <w:rsid w:val="2A13DC82"/>
    <w:rsid w:val="2B152426"/>
    <w:rsid w:val="2B5B3B4F"/>
    <w:rsid w:val="2D5404FE"/>
    <w:rsid w:val="322109E9"/>
    <w:rsid w:val="37A5202F"/>
    <w:rsid w:val="3BE7B1D0"/>
    <w:rsid w:val="3F9FC646"/>
    <w:rsid w:val="40440C29"/>
    <w:rsid w:val="432D9CDA"/>
    <w:rsid w:val="441C9817"/>
    <w:rsid w:val="4A72B13E"/>
    <w:rsid w:val="4AD8DC4B"/>
    <w:rsid w:val="4F378188"/>
    <w:rsid w:val="5727ABF9"/>
    <w:rsid w:val="573087AC"/>
    <w:rsid w:val="5D277824"/>
    <w:rsid w:val="65E284FD"/>
    <w:rsid w:val="6855BBCA"/>
    <w:rsid w:val="690E0FEE"/>
    <w:rsid w:val="6B951A6D"/>
    <w:rsid w:val="7234D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5DA92"/>
  <w15:chartTrackingRefBased/>
  <w15:docId w15:val="{8A518AB6-E3DF-4D7E-A59E-C14DE9FA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763F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330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33B"/>
  </w:style>
  <w:style w:type="paragraph" w:styleId="Footer">
    <w:name w:val="footer"/>
    <w:basedOn w:val="Normal"/>
    <w:link w:val="FooterChar"/>
    <w:uiPriority w:val="99"/>
    <w:unhideWhenUsed/>
    <w:rsid w:val="00330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33B"/>
  </w:style>
  <w:style w:type="character" w:styleId="Hyperlink">
    <w:name w:val="Hyperlink"/>
    <w:basedOn w:val="DefaultParagraphFont"/>
    <w:uiPriority w:val="99"/>
    <w:unhideWhenUsed/>
    <w:rsid w:val="006C021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021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16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8C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5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5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56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6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2C077-B039-49AE-9381-23264435F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Wilson</dc:creator>
  <cp:keywords/>
  <dc:description/>
  <cp:lastModifiedBy>Kate Calcutt</cp:lastModifiedBy>
  <cp:revision>3</cp:revision>
  <dcterms:created xsi:type="dcterms:W3CDTF">2021-07-06T14:33:00Z</dcterms:created>
  <dcterms:modified xsi:type="dcterms:W3CDTF">2021-07-06T14:35:00Z</dcterms:modified>
</cp:coreProperties>
</file>